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301F0" w14:textId="77777777" w:rsidR="00143E4A" w:rsidRDefault="001F47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34" w:hanging="4"/>
        <w:rPr>
          <w:rFonts w:eastAsia="Arial" w:cs="Arial"/>
          <w:color w:val="000000"/>
          <w:sz w:val="44"/>
          <w:szCs w:val="44"/>
        </w:rPr>
      </w:pPr>
      <w:r>
        <w:rPr>
          <w:rFonts w:eastAsia="Arial" w:cs="Arial"/>
          <w:color w:val="000000"/>
          <w:sz w:val="44"/>
          <w:szCs w:val="44"/>
        </w:rPr>
        <w:t xml:space="preserve">STRABAG se </w:t>
      </w:r>
      <w:proofErr w:type="spellStart"/>
      <w:r>
        <w:rPr>
          <w:rFonts w:eastAsia="Arial" w:cs="Arial"/>
          <w:color w:val="000000"/>
          <w:sz w:val="44"/>
          <w:szCs w:val="44"/>
        </w:rPr>
        <w:t>stal</w:t>
      </w:r>
      <w:proofErr w:type="spellEnd"/>
      <w:r>
        <w:rPr>
          <w:rFonts w:eastAsia="Arial" w:cs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 w:cs="Arial"/>
          <w:color w:val="000000"/>
          <w:sz w:val="44"/>
          <w:szCs w:val="44"/>
        </w:rPr>
        <w:t>generálním</w:t>
      </w:r>
      <w:proofErr w:type="spellEnd"/>
      <w:r>
        <w:rPr>
          <w:rFonts w:eastAsia="Arial" w:cs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 w:cs="Arial"/>
          <w:color w:val="000000"/>
          <w:sz w:val="44"/>
          <w:szCs w:val="44"/>
        </w:rPr>
        <w:t>partnerem</w:t>
      </w:r>
      <w:proofErr w:type="spellEnd"/>
      <w:r>
        <w:rPr>
          <w:rFonts w:eastAsia="Arial" w:cs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 w:cs="Arial"/>
          <w:color w:val="000000"/>
          <w:sz w:val="44"/>
          <w:szCs w:val="44"/>
        </w:rPr>
        <w:t>sbírky</w:t>
      </w:r>
      <w:proofErr w:type="spellEnd"/>
      <w:r>
        <w:rPr>
          <w:rFonts w:eastAsia="Arial" w:cs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 w:cs="Arial"/>
          <w:color w:val="000000"/>
          <w:sz w:val="44"/>
          <w:szCs w:val="44"/>
        </w:rPr>
        <w:t>Pomozte</w:t>
      </w:r>
      <w:proofErr w:type="spellEnd"/>
      <w:r>
        <w:rPr>
          <w:rFonts w:eastAsia="Arial" w:cs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 w:cs="Arial"/>
          <w:color w:val="000000"/>
          <w:sz w:val="44"/>
          <w:szCs w:val="44"/>
        </w:rPr>
        <w:t>dětem</w:t>
      </w:r>
      <w:proofErr w:type="spellEnd"/>
    </w:p>
    <w:p w14:paraId="6BEE45A0" w14:textId="77777777" w:rsidR="00143E4A" w:rsidRDefault="00B06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" w:hanging="2"/>
        <w:rPr>
          <w:rFonts w:eastAsia="Arial" w:cs="Arial"/>
          <w:color w:val="000000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37A46AE" wp14:editId="14F660F9">
                <wp:simplePos x="0" y="0"/>
                <wp:positionH relativeFrom="column">
                  <wp:posOffset>-2262505</wp:posOffset>
                </wp:positionH>
                <wp:positionV relativeFrom="paragraph">
                  <wp:posOffset>344170</wp:posOffset>
                </wp:positionV>
                <wp:extent cx="1765300" cy="7022465"/>
                <wp:effectExtent l="0" t="0" r="25400" b="2603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02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4320FB" w14:textId="77777777" w:rsidR="00143E4A" w:rsidRDefault="00143E4A">
                            <w:pPr>
                              <w:spacing w:before="40" w:line="240" w:lineRule="auto"/>
                              <w:ind w:left="0" w:hanging="2"/>
                            </w:pPr>
                          </w:p>
                          <w:p w14:paraId="2854F84E" w14:textId="77777777" w:rsidR="00143E4A" w:rsidRDefault="001F4736">
                            <w:pPr>
                              <w:spacing w:before="40" w:line="240" w:lineRule="auto"/>
                              <w:ind w:left="1" w:hanging="3"/>
                            </w:pPr>
                            <w:r>
                              <w:rPr>
                                <w:rFonts w:eastAsia="Arial" w:cs="Arial"/>
                                <w:color w:val="D72622"/>
                                <w:sz w:val="28"/>
                              </w:rPr>
                              <w:t>Kontakt</w:t>
                            </w:r>
                          </w:p>
                          <w:p w14:paraId="2A0B8B1B" w14:textId="77777777" w:rsidR="001C5B56" w:rsidRDefault="001C5B56">
                            <w:pPr>
                              <w:spacing w:before="40" w:line="240" w:lineRule="auto"/>
                              <w:ind w:left="0" w:hanging="2"/>
                            </w:pPr>
                          </w:p>
                          <w:p w14:paraId="5EC687E0" w14:textId="76369C9E" w:rsidR="00143E4A" w:rsidRDefault="00FE3C05">
                            <w:pPr>
                              <w:spacing w:before="40" w:line="240" w:lineRule="auto"/>
                              <w:ind w:left="0" w:hanging="2"/>
                              <w:rPr>
                                <w:sz w:val="20"/>
                              </w:rPr>
                            </w:pPr>
                            <w:r w:rsidRPr="001C5B56">
                              <w:rPr>
                                <w:sz w:val="20"/>
                              </w:rPr>
                              <w:t>STRABAG</w:t>
                            </w:r>
                          </w:p>
                          <w:p w14:paraId="28235D03" w14:textId="77777777" w:rsidR="001C5B56" w:rsidRPr="001C5B56" w:rsidRDefault="001C5B56">
                            <w:pPr>
                              <w:spacing w:before="40" w:line="240" w:lineRule="aut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  <w:p w14:paraId="0157776B" w14:textId="77777777" w:rsidR="00143E4A" w:rsidRPr="001C5B56" w:rsidRDefault="001F4736">
                            <w:pPr>
                              <w:spacing w:before="40" w:line="240" w:lineRule="auto"/>
                              <w:ind w:left="0" w:hanging="2"/>
                              <w:rPr>
                                <w:sz w:val="20"/>
                              </w:rPr>
                            </w:pPr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</w:rPr>
                              <w:t>Edita Novotná</w:t>
                            </w:r>
                          </w:p>
                          <w:p w14:paraId="138CEB96" w14:textId="77777777" w:rsidR="00143E4A" w:rsidRPr="001C5B56" w:rsidRDefault="001F4736">
                            <w:pPr>
                              <w:spacing w:before="40" w:line="240" w:lineRule="auto"/>
                              <w:ind w:left="0" w:hanging="2"/>
                              <w:rPr>
                                <w:sz w:val="20"/>
                              </w:rPr>
                            </w:pPr>
                            <w:proofErr w:type="spellStart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</w:rPr>
                              <w:t>tisková</w:t>
                            </w:r>
                            <w:proofErr w:type="spellEnd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</w:rPr>
                              <w:t>mluvčí</w:t>
                            </w:r>
                            <w:proofErr w:type="spellEnd"/>
                          </w:p>
                          <w:p w14:paraId="20369750" w14:textId="77777777" w:rsidR="00143E4A" w:rsidRPr="001C5B56" w:rsidRDefault="001F4736">
                            <w:pPr>
                              <w:spacing w:before="40" w:line="240" w:lineRule="auto"/>
                              <w:ind w:left="0" w:hanging="2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>Skupina</w:t>
                            </w:r>
                            <w:proofErr w:type="spellEnd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 xml:space="preserve"> STRABAG </w:t>
                            </w:r>
                            <w:proofErr w:type="spellStart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>Česko</w:t>
                            </w:r>
                            <w:proofErr w:type="spellEnd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>Slovensko</w:t>
                            </w:r>
                            <w:proofErr w:type="spellEnd"/>
                          </w:p>
                          <w:p w14:paraId="6957916B" w14:textId="77777777" w:rsidR="00143E4A" w:rsidRPr="001C5B56" w:rsidRDefault="001F4736">
                            <w:pPr>
                              <w:spacing w:before="40" w:line="240" w:lineRule="auto"/>
                              <w:ind w:left="0" w:hanging="2"/>
                              <w:rPr>
                                <w:sz w:val="20"/>
                                <w:lang w:val="en-US"/>
                              </w:rPr>
                            </w:pPr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 xml:space="preserve"> HYPERLINK "mailto:edita.novotna@strabag.com" </w:t>
                            </w:r>
                            <w:r w:rsidRPr="001C5B56">
                              <w:rPr>
                                <w:rFonts w:eastAsia="Arial" w:cs="Arial"/>
                                <w:color w:val="0000FF"/>
                                <w:sz w:val="20"/>
                                <w:u w:val="single"/>
                                <w:lang w:val="en-US"/>
                              </w:rPr>
                              <w:t>edita.novotna@strabag.com</w:t>
                            </w:r>
                          </w:p>
                          <w:p w14:paraId="5F72A4A7" w14:textId="77777777" w:rsidR="00143E4A" w:rsidRPr="001C5B56" w:rsidRDefault="001F4736">
                            <w:pPr>
                              <w:spacing w:before="40" w:line="240" w:lineRule="auto"/>
                              <w:ind w:left="0" w:hanging="2"/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>Tel. +420 606 763</w:t>
                            </w:r>
                            <w:r w:rsidR="00FE3C05"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> </w:t>
                            </w:r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 xml:space="preserve">454 </w:t>
                            </w:r>
                          </w:p>
                          <w:p w14:paraId="4C2376AE" w14:textId="77777777" w:rsidR="00FE3C05" w:rsidRPr="001C5B56" w:rsidRDefault="00FE3C05">
                            <w:pPr>
                              <w:spacing w:before="40" w:line="240" w:lineRule="auto"/>
                              <w:ind w:left="0" w:hanging="2"/>
                              <w:rPr>
                                <w:rFonts w:eastAsia="Arial" w:cs="Arial"/>
                                <w:color w:val="000000"/>
                                <w:sz w:val="18"/>
                                <w:lang w:val="en-US"/>
                              </w:rPr>
                            </w:pPr>
                          </w:p>
                          <w:p w14:paraId="078CCD27" w14:textId="77777777" w:rsidR="00FE3C05" w:rsidRDefault="00FE3C05" w:rsidP="00FE3C05">
                            <w:pPr>
                              <w:suppressAutoHyphens w:val="0"/>
                              <w:spacing w:before="240" w:after="240" w:line="240" w:lineRule="auto"/>
                              <w:ind w:leftChars="0" w:left="0" w:firstLineChars="0" w:hanging="2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Verdana" w:hAnsi="Verdana"/>
                                <w:color w:val="000000"/>
                                <w:position w:val="0"/>
                                <w:sz w:val="21"/>
                                <w:szCs w:val="21"/>
                                <w:lang w:val="cs-CZ" w:eastAsia="cs-CZ"/>
                              </w:rPr>
                            </w:pPr>
                          </w:p>
                          <w:p w14:paraId="3FA6FFC6" w14:textId="77777777" w:rsidR="00FE3C05" w:rsidRPr="001C5B56" w:rsidRDefault="00FE3C05" w:rsidP="00FE3C05">
                            <w:pPr>
                              <w:suppressAutoHyphens w:val="0"/>
                              <w:spacing w:before="240" w:after="240" w:line="240" w:lineRule="auto"/>
                              <w:ind w:leftChars="0" w:left="0" w:firstLineChars="0" w:hanging="2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Verdana" w:hAnsi="Verdana"/>
                                <w:color w:val="000000"/>
                                <w:position w:val="0"/>
                                <w:sz w:val="20"/>
                                <w:lang w:val="cs-CZ" w:eastAsia="cs-CZ"/>
                              </w:rPr>
                            </w:pPr>
                            <w:r w:rsidRPr="001C5B56">
                              <w:rPr>
                                <w:rFonts w:ascii="Verdana" w:hAnsi="Verdana"/>
                                <w:color w:val="000000"/>
                                <w:position w:val="0"/>
                                <w:sz w:val="20"/>
                                <w:lang w:val="cs-CZ" w:eastAsia="cs-CZ"/>
                              </w:rPr>
                              <w:t>NROS</w:t>
                            </w:r>
                          </w:p>
                          <w:p w14:paraId="04AF2806" w14:textId="77777777" w:rsidR="00FE3C05" w:rsidRPr="001C5B56" w:rsidRDefault="00FE3C05" w:rsidP="005D5A1B">
                            <w:pPr>
                              <w:spacing w:before="40" w:line="240" w:lineRule="auto"/>
                              <w:ind w:left="0" w:hanging="2"/>
                              <w:textDirection w:val="lrTb"/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>Ludmila Bobková</w:t>
                            </w:r>
                          </w:p>
                          <w:p w14:paraId="4E9F2088" w14:textId="77777777" w:rsidR="00FE3C05" w:rsidRPr="001C5B56" w:rsidRDefault="00FE3C05" w:rsidP="005D5A1B">
                            <w:pPr>
                              <w:spacing w:before="40" w:line="240" w:lineRule="auto"/>
                              <w:ind w:left="0" w:hanging="2"/>
                              <w:textDirection w:val="lrTb"/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>manažerka</w:t>
                            </w:r>
                            <w:proofErr w:type="spellEnd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>Pomozte</w:t>
                            </w:r>
                            <w:proofErr w:type="spellEnd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>dětem</w:t>
                            </w:r>
                            <w:proofErr w:type="spellEnd"/>
                          </w:p>
                          <w:p w14:paraId="49AFDDA5" w14:textId="77777777" w:rsidR="00FE3C05" w:rsidRPr="001C5B56" w:rsidRDefault="00FE3C05" w:rsidP="005D5A1B">
                            <w:pPr>
                              <w:spacing w:before="40" w:line="240" w:lineRule="auto"/>
                              <w:ind w:left="0" w:hanging="2"/>
                              <w:textDirection w:val="lrTb"/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1C5B56">
                              <w:rPr>
                                <w:rFonts w:eastAsia="Arial" w:cs="Arial"/>
                                <w:color w:val="000000"/>
                                <w:sz w:val="20"/>
                                <w:lang w:val="en-US"/>
                              </w:rPr>
                              <w:t>Tel. 725 301 926, email: ludmila.bobkova@nros.cz</w:t>
                            </w:r>
                          </w:p>
                          <w:p w14:paraId="7AD6CD6B" w14:textId="0178D513" w:rsidR="00FE3C05" w:rsidRPr="001C5B56" w:rsidRDefault="00FE3C05">
                            <w:pPr>
                              <w:spacing w:before="40" w:line="240" w:lineRule="auto"/>
                              <w:ind w:left="0" w:hanging="2"/>
                              <w:rPr>
                                <w:lang w:val="en-US"/>
                              </w:rPr>
                            </w:pPr>
                          </w:p>
                          <w:p w14:paraId="1392D82D" w14:textId="037BF884" w:rsidR="0001401C" w:rsidRPr="001C5B56" w:rsidRDefault="0001401C">
                            <w:pPr>
                              <w:spacing w:before="40" w:line="240" w:lineRule="auto"/>
                              <w:ind w:left="0" w:hanging="2"/>
                              <w:rPr>
                                <w:lang w:val="en-US"/>
                              </w:rPr>
                            </w:pPr>
                          </w:p>
                          <w:p w14:paraId="45F9877A" w14:textId="658E6DE1" w:rsidR="0001401C" w:rsidRPr="001C5B56" w:rsidRDefault="0001401C">
                            <w:pPr>
                              <w:spacing w:before="40" w:line="240" w:lineRule="auto"/>
                              <w:ind w:left="0" w:hanging="2"/>
                              <w:rPr>
                                <w:sz w:val="20"/>
                              </w:rPr>
                            </w:pPr>
                            <w:r w:rsidRPr="001C5B56">
                              <w:rPr>
                                <w:sz w:val="20"/>
                              </w:rPr>
                              <w:t xml:space="preserve">Fotografie </w:t>
                            </w:r>
                            <w:proofErr w:type="spellStart"/>
                            <w:r w:rsidRPr="001C5B56">
                              <w:rPr>
                                <w:sz w:val="20"/>
                              </w:rPr>
                              <w:t>ke</w:t>
                            </w:r>
                            <w:proofErr w:type="spellEnd"/>
                            <w:r w:rsidRPr="001C5B56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C5B56">
                              <w:rPr>
                                <w:sz w:val="20"/>
                              </w:rPr>
                              <w:t>stažení</w:t>
                            </w:r>
                            <w:proofErr w:type="spellEnd"/>
                          </w:p>
                          <w:p w14:paraId="241A32E5" w14:textId="2D94A601" w:rsidR="0001401C" w:rsidRPr="001C5B56" w:rsidRDefault="00266B72">
                            <w:pPr>
                              <w:spacing w:before="40" w:line="240" w:lineRule="auto"/>
                              <w:ind w:left="0" w:hanging="2"/>
                              <w:rPr>
                                <w:sz w:val="20"/>
                              </w:rPr>
                            </w:pPr>
                            <w:hyperlink r:id="rId8" w:history="1">
                              <w:r w:rsidR="0001401C" w:rsidRPr="001C5B56">
                                <w:rPr>
                                  <w:rStyle w:val="Hypertextovodkaz"/>
                                  <w:sz w:val="20"/>
                                </w:rPr>
                                <w:t>http://www.uschovna.cz/zasilka/ITCCCV9UJNSS3T83-XVR</w:t>
                              </w:r>
                            </w:hyperlink>
                          </w:p>
                          <w:p w14:paraId="0A8DFA77" w14:textId="77777777" w:rsidR="0001401C" w:rsidRDefault="0001401C">
                            <w:pPr>
                              <w:spacing w:before="40" w:line="240" w:lineRule="auto"/>
                              <w:ind w:left="0" w:hanging="2"/>
                            </w:pPr>
                          </w:p>
                          <w:p w14:paraId="1D9370D8" w14:textId="77777777" w:rsidR="00143E4A" w:rsidRDefault="00143E4A">
                            <w:pPr>
                              <w:spacing w:before="40" w:line="240" w:lineRule="auto"/>
                              <w:ind w:left="0" w:hanging="2"/>
                            </w:pPr>
                          </w:p>
                          <w:p w14:paraId="3C5CC265" w14:textId="77777777" w:rsidR="00143E4A" w:rsidRDefault="00143E4A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D9A71CF" w14:textId="77777777" w:rsidR="00143E4A" w:rsidRDefault="00143E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A46AE" id="Obdélník 1" o:spid="_x0000_s1026" style="position:absolute;margin-left:-178.15pt;margin-top:27.1pt;width:139pt;height:55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164320FB" w14:textId="77777777" w:rsidR="00143E4A" w:rsidRDefault="00143E4A">
                      <w:pPr>
                        <w:spacing w:before="40" w:line="240" w:lineRule="auto"/>
                        <w:ind w:left="0" w:hanging="2"/>
                      </w:pPr>
                    </w:p>
                    <w:p w14:paraId="2854F84E" w14:textId="77777777" w:rsidR="00143E4A" w:rsidRDefault="001F4736">
                      <w:pPr>
                        <w:spacing w:before="40" w:line="240" w:lineRule="auto"/>
                        <w:ind w:left="1" w:hanging="3"/>
                      </w:pPr>
                      <w:r>
                        <w:rPr>
                          <w:rFonts w:eastAsia="Arial" w:cs="Arial"/>
                          <w:color w:val="D72622"/>
                          <w:sz w:val="28"/>
                        </w:rPr>
                        <w:t>Kontakt</w:t>
                      </w:r>
                    </w:p>
                    <w:p w14:paraId="2A0B8B1B" w14:textId="77777777" w:rsidR="001C5B56" w:rsidRDefault="001C5B56">
                      <w:pPr>
                        <w:spacing w:before="40" w:line="240" w:lineRule="auto"/>
                        <w:ind w:left="0" w:hanging="2"/>
                      </w:pPr>
                    </w:p>
                    <w:p w14:paraId="5EC687E0" w14:textId="76369C9E" w:rsidR="00143E4A" w:rsidRDefault="00FE3C05">
                      <w:pPr>
                        <w:spacing w:before="40" w:line="240" w:lineRule="auto"/>
                        <w:ind w:left="0" w:hanging="2"/>
                        <w:rPr>
                          <w:sz w:val="20"/>
                        </w:rPr>
                      </w:pPr>
                      <w:r w:rsidRPr="001C5B56">
                        <w:rPr>
                          <w:sz w:val="20"/>
                        </w:rPr>
                        <w:t>STRABAG</w:t>
                      </w:r>
                    </w:p>
                    <w:p w14:paraId="28235D03" w14:textId="77777777" w:rsidR="001C5B56" w:rsidRPr="001C5B56" w:rsidRDefault="001C5B56">
                      <w:pPr>
                        <w:spacing w:before="40" w:line="240" w:lineRule="auto"/>
                        <w:ind w:left="0" w:hanging="2"/>
                        <w:rPr>
                          <w:sz w:val="20"/>
                        </w:rPr>
                      </w:pPr>
                    </w:p>
                    <w:p w14:paraId="0157776B" w14:textId="77777777" w:rsidR="00143E4A" w:rsidRPr="001C5B56" w:rsidRDefault="001F4736">
                      <w:pPr>
                        <w:spacing w:before="40" w:line="240" w:lineRule="auto"/>
                        <w:ind w:left="0" w:hanging="2"/>
                        <w:rPr>
                          <w:sz w:val="20"/>
                        </w:rPr>
                      </w:pPr>
                      <w:r w:rsidRPr="001C5B56">
                        <w:rPr>
                          <w:rFonts w:eastAsia="Arial" w:cs="Arial"/>
                          <w:color w:val="000000"/>
                          <w:sz w:val="20"/>
                        </w:rPr>
                        <w:t>Edita Novotná</w:t>
                      </w:r>
                    </w:p>
                    <w:p w14:paraId="138CEB96" w14:textId="77777777" w:rsidR="00143E4A" w:rsidRPr="001C5B56" w:rsidRDefault="001F4736">
                      <w:pPr>
                        <w:spacing w:before="40" w:line="240" w:lineRule="auto"/>
                        <w:ind w:left="0" w:hanging="2"/>
                        <w:rPr>
                          <w:sz w:val="20"/>
                        </w:rPr>
                      </w:pPr>
                      <w:proofErr w:type="spellStart"/>
                      <w:r w:rsidRPr="001C5B56">
                        <w:rPr>
                          <w:rFonts w:eastAsia="Arial" w:cs="Arial"/>
                          <w:color w:val="000000"/>
                          <w:sz w:val="20"/>
                        </w:rPr>
                        <w:t>tisková</w:t>
                      </w:r>
                      <w:proofErr w:type="spellEnd"/>
                      <w:r w:rsidRPr="001C5B56">
                        <w:rPr>
                          <w:rFonts w:eastAsia="Arial" w:cs="Arial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1C5B56">
                        <w:rPr>
                          <w:rFonts w:eastAsia="Arial" w:cs="Arial"/>
                          <w:color w:val="000000"/>
                          <w:sz w:val="20"/>
                        </w:rPr>
                        <w:t>mluvčí</w:t>
                      </w:r>
                      <w:proofErr w:type="spellEnd"/>
                    </w:p>
                    <w:p w14:paraId="20369750" w14:textId="77777777" w:rsidR="00143E4A" w:rsidRPr="001C5B56" w:rsidRDefault="001F4736">
                      <w:pPr>
                        <w:spacing w:before="40" w:line="240" w:lineRule="auto"/>
                        <w:ind w:left="0" w:hanging="2"/>
                        <w:rPr>
                          <w:sz w:val="20"/>
                          <w:lang w:val="en-US"/>
                        </w:rPr>
                      </w:pPr>
                      <w:proofErr w:type="spellStart"/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>Skupina</w:t>
                      </w:r>
                      <w:proofErr w:type="spellEnd"/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 xml:space="preserve"> STRABAG </w:t>
                      </w:r>
                      <w:proofErr w:type="spellStart"/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>Česko</w:t>
                      </w:r>
                      <w:proofErr w:type="spellEnd"/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>/</w:t>
                      </w:r>
                      <w:proofErr w:type="spellStart"/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>Slovensko</w:t>
                      </w:r>
                      <w:proofErr w:type="spellEnd"/>
                    </w:p>
                    <w:p w14:paraId="6957916B" w14:textId="77777777" w:rsidR="00143E4A" w:rsidRPr="001C5B56" w:rsidRDefault="001F4736">
                      <w:pPr>
                        <w:spacing w:before="40" w:line="240" w:lineRule="auto"/>
                        <w:ind w:left="0" w:hanging="2"/>
                        <w:rPr>
                          <w:sz w:val="20"/>
                          <w:lang w:val="en-US"/>
                        </w:rPr>
                      </w:pPr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 xml:space="preserve"> HYPERLINK "mailto:edita.novotna@strabag.com" </w:t>
                      </w:r>
                      <w:r w:rsidRPr="001C5B56">
                        <w:rPr>
                          <w:rFonts w:eastAsia="Arial" w:cs="Arial"/>
                          <w:color w:val="0000FF"/>
                          <w:sz w:val="20"/>
                          <w:u w:val="single"/>
                          <w:lang w:val="en-US"/>
                        </w:rPr>
                        <w:t>edita.novotna@strabag.com</w:t>
                      </w:r>
                    </w:p>
                    <w:p w14:paraId="5F72A4A7" w14:textId="77777777" w:rsidR="00143E4A" w:rsidRPr="001C5B56" w:rsidRDefault="001F4736">
                      <w:pPr>
                        <w:spacing w:before="40" w:line="240" w:lineRule="auto"/>
                        <w:ind w:left="0" w:hanging="2"/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</w:pPr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>Tel. +420 606 763</w:t>
                      </w:r>
                      <w:r w:rsidR="00FE3C05"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> </w:t>
                      </w:r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 xml:space="preserve">454 </w:t>
                      </w:r>
                    </w:p>
                    <w:p w14:paraId="4C2376AE" w14:textId="77777777" w:rsidR="00FE3C05" w:rsidRPr="001C5B56" w:rsidRDefault="00FE3C05">
                      <w:pPr>
                        <w:spacing w:before="40" w:line="240" w:lineRule="auto"/>
                        <w:ind w:left="0" w:hanging="2"/>
                        <w:rPr>
                          <w:rFonts w:eastAsia="Arial" w:cs="Arial"/>
                          <w:color w:val="000000"/>
                          <w:sz w:val="18"/>
                          <w:lang w:val="en-US"/>
                        </w:rPr>
                      </w:pPr>
                    </w:p>
                    <w:p w14:paraId="078CCD27" w14:textId="77777777" w:rsidR="00FE3C05" w:rsidRDefault="00FE3C05" w:rsidP="00FE3C05">
                      <w:pPr>
                        <w:suppressAutoHyphens w:val="0"/>
                        <w:spacing w:before="240" w:after="240" w:line="240" w:lineRule="auto"/>
                        <w:ind w:leftChars="0" w:left="0" w:firstLineChars="0" w:hanging="2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Verdana" w:hAnsi="Verdana"/>
                          <w:color w:val="000000"/>
                          <w:position w:val="0"/>
                          <w:sz w:val="21"/>
                          <w:szCs w:val="21"/>
                          <w:lang w:val="cs-CZ" w:eastAsia="cs-CZ"/>
                        </w:rPr>
                      </w:pPr>
                    </w:p>
                    <w:p w14:paraId="3FA6FFC6" w14:textId="77777777" w:rsidR="00FE3C05" w:rsidRPr="001C5B56" w:rsidRDefault="00FE3C05" w:rsidP="00FE3C05">
                      <w:pPr>
                        <w:suppressAutoHyphens w:val="0"/>
                        <w:spacing w:before="240" w:after="240" w:line="240" w:lineRule="auto"/>
                        <w:ind w:leftChars="0" w:left="0" w:firstLineChars="0" w:hanging="2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Verdana" w:hAnsi="Verdana"/>
                          <w:color w:val="000000"/>
                          <w:position w:val="0"/>
                          <w:sz w:val="20"/>
                          <w:lang w:val="cs-CZ" w:eastAsia="cs-CZ"/>
                        </w:rPr>
                      </w:pPr>
                      <w:r w:rsidRPr="001C5B56">
                        <w:rPr>
                          <w:rFonts w:ascii="Verdana" w:hAnsi="Verdana"/>
                          <w:color w:val="000000"/>
                          <w:position w:val="0"/>
                          <w:sz w:val="20"/>
                          <w:lang w:val="cs-CZ" w:eastAsia="cs-CZ"/>
                        </w:rPr>
                        <w:t>NROS</w:t>
                      </w:r>
                    </w:p>
                    <w:p w14:paraId="04AF2806" w14:textId="77777777" w:rsidR="00FE3C05" w:rsidRPr="001C5B56" w:rsidRDefault="00FE3C05" w:rsidP="005D5A1B">
                      <w:pPr>
                        <w:spacing w:before="40" w:line="240" w:lineRule="auto"/>
                        <w:ind w:left="0" w:hanging="2"/>
                        <w:textDirection w:val="lrTb"/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</w:pPr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>Ludmila Bobková</w:t>
                      </w:r>
                    </w:p>
                    <w:p w14:paraId="4E9F2088" w14:textId="77777777" w:rsidR="00FE3C05" w:rsidRPr="001C5B56" w:rsidRDefault="00FE3C05" w:rsidP="005D5A1B">
                      <w:pPr>
                        <w:spacing w:before="40" w:line="240" w:lineRule="auto"/>
                        <w:ind w:left="0" w:hanging="2"/>
                        <w:textDirection w:val="lrTb"/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</w:pPr>
                      <w:proofErr w:type="spellStart"/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>manažerka</w:t>
                      </w:r>
                      <w:proofErr w:type="spellEnd"/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>Pomozte</w:t>
                      </w:r>
                      <w:proofErr w:type="spellEnd"/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>dětem</w:t>
                      </w:r>
                      <w:proofErr w:type="spellEnd"/>
                    </w:p>
                    <w:p w14:paraId="49AFDDA5" w14:textId="77777777" w:rsidR="00FE3C05" w:rsidRPr="001C5B56" w:rsidRDefault="00FE3C05" w:rsidP="005D5A1B">
                      <w:pPr>
                        <w:spacing w:before="40" w:line="240" w:lineRule="auto"/>
                        <w:ind w:left="0" w:hanging="2"/>
                        <w:textDirection w:val="lrTb"/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</w:pPr>
                      <w:r w:rsidRPr="001C5B56">
                        <w:rPr>
                          <w:rFonts w:eastAsia="Arial" w:cs="Arial"/>
                          <w:color w:val="000000"/>
                          <w:sz w:val="20"/>
                          <w:lang w:val="en-US"/>
                        </w:rPr>
                        <w:t>Tel. 725 301 926, email: ludmila.bobkova@nros.cz</w:t>
                      </w:r>
                    </w:p>
                    <w:p w14:paraId="7AD6CD6B" w14:textId="0178D513" w:rsidR="00FE3C05" w:rsidRPr="001C5B56" w:rsidRDefault="00FE3C05">
                      <w:pPr>
                        <w:spacing w:before="40" w:line="240" w:lineRule="auto"/>
                        <w:ind w:left="0" w:hanging="2"/>
                        <w:rPr>
                          <w:lang w:val="en-US"/>
                        </w:rPr>
                      </w:pPr>
                    </w:p>
                    <w:p w14:paraId="1392D82D" w14:textId="037BF884" w:rsidR="0001401C" w:rsidRPr="001C5B56" w:rsidRDefault="0001401C">
                      <w:pPr>
                        <w:spacing w:before="40" w:line="240" w:lineRule="auto"/>
                        <w:ind w:left="0" w:hanging="2"/>
                        <w:rPr>
                          <w:lang w:val="en-US"/>
                        </w:rPr>
                      </w:pPr>
                    </w:p>
                    <w:p w14:paraId="45F9877A" w14:textId="658E6DE1" w:rsidR="0001401C" w:rsidRPr="001C5B56" w:rsidRDefault="0001401C">
                      <w:pPr>
                        <w:spacing w:before="40" w:line="240" w:lineRule="auto"/>
                        <w:ind w:left="0" w:hanging="2"/>
                        <w:rPr>
                          <w:sz w:val="20"/>
                        </w:rPr>
                      </w:pPr>
                      <w:r w:rsidRPr="001C5B56">
                        <w:rPr>
                          <w:sz w:val="20"/>
                        </w:rPr>
                        <w:t xml:space="preserve">Fotografie </w:t>
                      </w:r>
                      <w:proofErr w:type="spellStart"/>
                      <w:r w:rsidRPr="001C5B56">
                        <w:rPr>
                          <w:sz w:val="20"/>
                        </w:rPr>
                        <w:t>ke</w:t>
                      </w:r>
                      <w:proofErr w:type="spellEnd"/>
                      <w:r w:rsidRPr="001C5B56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1C5B56">
                        <w:rPr>
                          <w:sz w:val="20"/>
                        </w:rPr>
                        <w:t>stažení</w:t>
                      </w:r>
                      <w:proofErr w:type="spellEnd"/>
                    </w:p>
                    <w:p w14:paraId="241A32E5" w14:textId="2D94A601" w:rsidR="0001401C" w:rsidRPr="001C5B56" w:rsidRDefault="00266B72">
                      <w:pPr>
                        <w:spacing w:before="40" w:line="240" w:lineRule="auto"/>
                        <w:ind w:left="0" w:hanging="2"/>
                        <w:rPr>
                          <w:sz w:val="20"/>
                        </w:rPr>
                      </w:pPr>
                      <w:hyperlink r:id="rId9" w:history="1">
                        <w:r w:rsidR="0001401C" w:rsidRPr="001C5B56">
                          <w:rPr>
                            <w:rStyle w:val="Hypertextovodkaz"/>
                            <w:sz w:val="20"/>
                          </w:rPr>
                          <w:t>http://www.uschovna.cz/zasilka/ITCCCV9UJNSS3T83-XVR</w:t>
                        </w:r>
                      </w:hyperlink>
                    </w:p>
                    <w:p w14:paraId="0A8DFA77" w14:textId="77777777" w:rsidR="0001401C" w:rsidRDefault="0001401C">
                      <w:pPr>
                        <w:spacing w:before="40" w:line="240" w:lineRule="auto"/>
                        <w:ind w:left="0" w:hanging="2"/>
                      </w:pPr>
                    </w:p>
                    <w:p w14:paraId="1D9370D8" w14:textId="77777777" w:rsidR="00143E4A" w:rsidRDefault="00143E4A">
                      <w:pPr>
                        <w:spacing w:before="40" w:line="240" w:lineRule="auto"/>
                        <w:ind w:left="0" w:hanging="2"/>
                      </w:pPr>
                    </w:p>
                    <w:p w14:paraId="3C5CC265" w14:textId="77777777" w:rsidR="00143E4A" w:rsidRDefault="00143E4A">
                      <w:pPr>
                        <w:spacing w:line="240" w:lineRule="auto"/>
                        <w:ind w:left="0" w:hanging="2"/>
                      </w:pPr>
                    </w:p>
                    <w:p w14:paraId="4D9A71CF" w14:textId="77777777" w:rsidR="00143E4A" w:rsidRDefault="00143E4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EF20BA1" w14:textId="77777777" w:rsidR="00143E4A" w:rsidRDefault="00143E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" w:hanging="2"/>
        <w:rPr>
          <w:rFonts w:eastAsia="Arial" w:cs="Arial"/>
          <w:color w:val="000000"/>
          <w:szCs w:val="22"/>
        </w:rPr>
      </w:pPr>
      <w:bookmarkStart w:id="0" w:name="bookmark=id.gjdgxs" w:colFirst="0" w:colLast="0"/>
      <w:bookmarkEnd w:id="0"/>
    </w:p>
    <w:p w14:paraId="16B4E6BF" w14:textId="77777777" w:rsidR="00143E4A" w:rsidRDefault="001F4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40" w:line="240" w:lineRule="auto"/>
        <w:ind w:left="0" w:hanging="2"/>
        <w:rPr>
          <w:rFonts w:eastAsia="Arial" w:cs="Arial"/>
          <w:color w:val="000000"/>
          <w:szCs w:val="22"/>
        </w:rPr>
      </w:pPr>
      <w:r>
        <w:rPr>
          <w:rFonts w:eastAsia="Arial" w:cs="Arial"/>
          <w:b/>
          <w:color w:val="000000"/>
          <w:szCs w:val="22"/>
        </w:rPr>
        <w:t xml:space="preserve">STRABAG </w:t>
      </w:r>
      <w:proofErr w:type="spellStart"/>
      <w:r>
        <w:rPr>
          <w:rFonts w:eastAsia="Arial" w:cs="Arial"/>
          <w:b/>
          <w:color w:val="000000"/>
          <w:szCs w:val="22"/>
        </w:rPr>
        <w:t>podporuje</w:t>
      </w:r>
      <w:proofErr w:type="spellEnd"/>
      <w:r>
        <w:rPr>
          <w:rFonts w:eastAsia="Arial" w:cs="Arial"/>
          <w:b/>
          <w:color w:val="000000"/>
          <w:szCs w:val="22"/>
        </w:rPr>
        <w:t xml:space="preserve"> </w:t>
      </w:r>
      <w:proofErr w:type="spellStart"/>
      <w:r>
        <w:rPr>
          <w:rFonts w:eastAsia="Arial" w:cs="Arial"/>
          <w:b/>
          <w:color w:val="000000"/>
          <w:szCs w:val="22"/>
        </w:rPr>
        <w:t>charitativní</w:t>
      </w:r>
      <w:proofErr w:type="spellEnd"/>
      <w:r>
        <w:rPr>
          <w:rFonts w:eastAsia="Arial" w:cs="Arial"/>
          <w:b/>
          <w:color w:val="000000"/>
          <w:szCs w:val="22"/>
        </w:rPr>
        <w:t xml:space="preserve"> </w:t>
      </w:r>
      <w:proofErr w:type="spellStart"/>
      <w:r>
        <w:rPr>
          <w:rFonts w:eastAsia="Arial" w:cs="Arial"/>
          <w:b/>
          <w:color w:val="000000"/>
          <w:szCs w:val="22"/>
        </w:rPr>
        <w:t>projekt</w:t>
      </w:r>
      <w:proofErr w:type="spellEnd"/>
      <w:r>
        <w:rPr>
          <w:rFonts w:eastAsia="Arial" w:cs="Arial"/>
          <w:b/>
          <w:color w:val="000000"/>
          <w:szCs w:val="22"/>
        </w:rPr>
        <w:t xml:space="preserve">, </w:t>
      </w:r>
      <w:proofErr w:type="spellStart"/>
      <w:r>
        <w:rPr>
          <w:rFonts w:eastAsia="Arial" w:cs="Arial"/>
          <w:b/>
          <w:color w:val="000000"/>
          <w:szCs w:val="22"/>
        </w:rPr>
        <w:t>který</w:t>
      </w:r>
      <w:proofErr w:type="spellEnd"/>
      <w:r>
        <w:rPr>
          <w:rFonts w:eastAsia="Arial" w:cs="Arial"/>
          <w:b/>
          <w:color w:val="000000"/>
          <w:szCs w:val="22"/>
        </w:rPr>
        <w:t xml:space="preserve"> </w:t>
      </w:r>
      <w:proofErr w:type="spellStart"/>
      <w:r>
        <w:rPr>
          <w:rFonts w:eastAsia="Arial" w:cs="Arial"/>
          <w:b/>
          <w:color w:val="000000"/>
          <w:szCs w:val="22"/>
        </w:rPr>
        <w:t>již</w:t>
      </w:r>
      <w:proofErr w:type="spellEnd"/>
      <w:r>
        <w:rPr>
          <w:rFonts w:eastAsia="Arial" w:cs="Arial"/>
          <w:b/>
          <w:color w:val="000000"/>
          <w:szCs w:val="22"/>
        </w:rPr>
        <w:t xml:space="preserve"> 23 </w:t>
      </w:r>
      <w:proofErr w:type="spellStart"/>
      <w:r>
        <w:rPr>
          <w:rFonts w:eastAsia="Arial" w:cs="Arial"/>
          <w:b/>
          <w:color w:val="000000"/>
          <w:szCs w:val="22"/>
        </w:rPr>
        <w:t>let</w:t>
      </w:r>
      <w:proofErr w:type="spellEnd"/>
      <w:r>
        <w:rPr>
          <w:rFonts w:eastAsia="Arial" w:cs="Arial"/>
          <w:b/>
          <w:color w:val="000000"/>
          <w:szCs w:val="22"/>
        </w:rPr>
        <w:t xml:space="preserve"> </w:t>
      </w:r>
      <w:proofErr w:type="spellStart"/>
      <w:r>
        <w:rPr>
          <w:rFonts w:eastAsia="Arial" w:cs="Arial"/>
          <w:b/>
          <w:color w:val="000000"/>
          <w:szCs w:val="22"/>
        </w:rPr>
        <w:t>pomáhá</w:t>
      </w:r>
      <w:proofErr w:type="spellEnd"/>
      <w:r>
        <w:rPr>
          <w:rFonts w:eastAsia="Arial" w:cs="Arial"/>
          <w:b/>
          <w:color w:val="000000"/>
          <w:szCs w:val="22"/>
        </w:rPr>
        <w:t xml:space="preserve"> </w:t>
      </w:r>
      <w:proofErr w:type="spellStart"/>
      <w:r>
        <w:rPr>
          <w:rFonts w:eastAsia="Arial" w:cs="Arial"/>
          <w:b/>
          <w:color w:val="000000"/>
          <w:szCs w:val="22"/>
        </w:rPr>
        <w:t>znevýhodněným</w:t>
      </w:r>
      <w:proofErr w:type="spellEnd"/>
      <w:r>
        <w:rPr>
          <w:rFonts w:eastAsia="Arial" w:cs="Arial"/>
          <w:b/>
          <w:color w:val="000000"/>
          <w:szCs w:val="22"/>
        </w:rPr>
        <w:t xml:space="preserve"> </w:t>
      </w:r>
      <w:proofErr w:type="spellStart"/>
      <w:r>
        <w:rPr>
          <w:rFonts w:eastAsia="Arial" w:cs="Arial"/>
          <w:b/>
          <w:color w:val="000000"/>
          <w:szCs w:val="22"/>
        </w:rPr>
        <w:t>dětem</w:t>
      </w:r>
      <w:proofErr w:type="spellEnd"/>
    </w:p>
    <w:p w14:paraId="3504FD43" w14:textId="77777777" w:rsidR="00143E4A" w:rsidRDefault="00143E4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Calibri" w:eastAsia="Calibri" w:hAnsi="Calibri" w:cs="Calibri"/>
          <w:color w:val="000000"/>
          <w:szCs w:val="22"/>
        </w:rPr>
      </w:pPr>
    </w:p>
    <w:p w14:paraId="1B74BEF2" w14:textId="77777777" w:rsidR="00143E4A" w:rsidRDefault="001F4736" w:rsidP="005D5A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Praha, 4. </w:t>
      </w:r>
      <w:proofErr w:type="spellStart"/>
      <w:r>
        <w:rPr>
          <w:rFonts w:eastAsia="Arial" w:cs="Arial"/>
          <w:color w:val="000000"/>
          <w:szCs w:val="22"/>
        </w:rPr>
        <w:t>března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gramStart"/>
      <w:r>
        <w:rPr>
          <w:rFonts w:eastAsia="Arial" w:cs="Arial"/>
          <w:color w:val="000000"/>
          <w:szCs w:val="22"/>
        </w:rPr>
        <w:t>2021  Na</w:t>
      </w:r>
      <w:proofErr w:type="gram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konci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února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t.r</w:t>
      </w:r>
      <w:proofErr w:type="spellEnd"/>
      <w:r>
        <w:rPr>
          <w:rFonts w:eastAsia="Arial" w:cs="Arial"/>
          <w:color w:val="000000"/>
          <w:szCs w:val="22"/>
        </w:rPr>
        <w:t xml:space="preserve">. </w:t>
      </w:r>
      <w:proofErr w:type="spellStart"/>
      <w:r>
        <w:rPr>
          <w:rFonts w:eastAsia="Arial" w:cs="Arial"/>
          <w:color w:val="000000"/>
          <w:szCs w:val="22"/>
        </w:rPr>
        <w:t>navázala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společnost</w:t>
      </w:r>
      <w:proofErr w:type="spellEnd"/>
      <w:r>
        <w:rPr>
          <w:rFonts w:eastAsia="Arial" w:cs="Arial"/>
          <w:color w:val="000000"/>
          <w:szCs w:val="22"/>
        </w:rPr>
        <w:t xml:space="preserve"> STRABAG </w:t>
      </w:r>
      <w:proofErr w:type="spellStart"/>
      <w:r>
        <w:rPr>
          <w:rFonts w:eastAsia="Arial" w:cs="Arial"/>
          <w:color w:val="000000"/>
          <w:szCs w:val="22"/>
        </w:rPr>
        <w:t>a.s.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spolupráci</w:t>
      </w:r>
      <w:proofErr w:type="spellEnd"/>
      <w:r>
        <w:rPr>
          <w:rFonts w:eastAsia="Arial" w:cs="Arial"/>
          <w:color w:val="000000"/>
          <w:szCs w:val="22"/>
        </w:rPr>
        <w:t xml:space="preserve"> se </w:t>
      </w:r>
      <w:proofErr w:type="spellStart"/>
      <w:r>
        <w:rPr>
          <w:rFonts w:eastAsia="Arial" w:cs="Arial"/>
          <w:color w:val="000000"/>
          <w:szCs w:val="22"/>
        </w:rPr>
        <w:t>sbírkou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Pomozte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dětem</w:t>
      </w:r>
      <w:proofErr w:type="spellEnd"/>
      <w:r>
        <w:rPr>
          <w:rFonts w:eastAsia="Arial" w:cs="Arial"/>
          <w:color w:val="000000"/>
          <w:szCs w:val="22"/>
        </w:rPr>
        <w:t xml:space="preserve">, </w:t>
      </w:r>
      <w:proofErr w:type="spellStart"/>
      <w:r>
        <w:rPr>
          <w:rFonts w:eastAsia="Arial" w:cs="Arial"/>
          <w:color w:val="000000"/>
          <w:szCs w:val="22"/>
        </w:rPr>
        <w:t>kterou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organizuje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Nadace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rozvoje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občanské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společnosti</w:t>
      </w:r>
      <w:proofErr w:type="spellEnd"/>
      <w:r>
        <w:rPr>
          <w:rFonts w:eastAsia="Arial" w:cs="Arial"/>
          <w:color w:val="000000"/>
          <w:szCs w:val="22"/>
        </w:rPr>
        <w:t xml:space="preserve">. Jako </w:t>
      </w:r>
      <w:proofErr w:type="spellStart"/>
      <w:r>
        <w:rPr>
          <w:rFonts w:eastAsia="Arial" w:cs="Arial"/>
          <w:color w:val="000000"/>
          <w:szCs w:val="22"/>
        </w:rPr>
        <w:t>generální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partner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tohoto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charitativního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projektu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rozšiřuje</w:t>
      </w:r>
      <w:proofErr w:type="spellEnd"/>
      <w:r>
        <w:rPr>
          <w:rFonts w:eastAsia="Arial" w:cs="Arial"/>
          <w:color w:val="000000"/>
          <w:szCs w:val="22"/>
        </w:rPr>
        <w:t xml:space="preserve"> STRABAG </w:t>
      </w:r>
      <w:proofErr w:type="spellStart"/>
      <w:r>
        <w:rPr>
          <w:rFonts w:eastAsia="Arial" w:cs="Arial"/>
          <w:color w:val="000000"/>
          <w:szCs w:val="22"/>
        </w:rPr>
        <w:t>a.s.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řady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velkých</w:t>
      </w:r>
      <w:proofErr w:type="spellEnd"/>
      <w:r>
        <w:rPr>
          <w:rFonts w:eastAsia="Arial" w:cs="Arial"/>
          <w:color w:val="000000"/>
          <w:szCs w:val="22"/>
        </w:rPr>
        <w:t xml:space="preserve"> i </w:t>
      </w:r>
      <w:proofErr w:type="spellStart"/>
      <w:r>
        <w:rPr>
          <w:rFonts w:eastAsia="Arial" w:cs="Arial"/>
          <w:color w:val="000000"/>
          <w:szCs w:val="22"/>
        </w:rPr>
        <w:t>drobných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dárců</w:t>
      </w:r>
      <w:proofErr w:type="spellEnd"/>
      <w:r>
        <w:rPr>
          <w:rFonts w:eastAsia="Arial" w:cs="Arial"/>
          <w:color w:val="000000"/>
          <w:szCs w:val="22"/>
        </w:rPr>
        <w:t xml:space="preserve">, </w:t>
      </w:r>
      <w:proofErr w:type="spellStart"/>
      <w:r>
        <w:rPr>
          <w:rFonts w:eastAsia="Arial" w:cs="Arial"/>
          <w:color w:val="000000"/>
          <w:szCs w:val="22"/>
        </w:rPr>
        <w:t>kteří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přispívají</w:t>
      </w:r>
      <w:proofErr w:type="spellEnd"/>
      <w:r>
        <w:rPr>
          <w:rFonts w:eastAsia="Arial" w:cs="Arial"/>
          <w:color w:val="000000"/>
          <w:szCs w:val="22"/>
        </w:rPr>
        <w:t xml:space="preserve"> na </w:t>
      </w:r>
      <w:proofErr w:type="spellStart"/>
      <w:r>
        <w:rPr>
          <w:rFonts w:eastAsia="Arial" w:cs="Arial"/>
          <w:color w:val="000000"/>
          <w:szCs w:val="22"/>
        </w:rPr>
        <w:t>po</w:t>
      </w:r>
      <w:r w:rsidR="004F6DEB">
        <w:rPr>
          <w:rFonts w:eastAsia="Arial" w:cs="Arial"/>
          <w:color w:val="000000"/>
          <w:szCs w:val="22"/>
        </w:rPr>
        <w:t>moc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dětem</w:t>
      </w:r>
      <w:proofErr w:type="spellEnd"/>
      <w:r>
        <w:rPr>
          <w:rFonts w:eastAsia="Arial" w:cs="Arial"/>
          <w:color w:val="000000"/>
          <w:szCs w:val="22"/>
        </w:rPr>
        <w:t xml:space="preserve"> se </w:t>
      </w:r>
      <w:proofErr w:type="spellStart"/>
      <w:r>
        <w:rPr>
          <w:rFonts w:eastAsia="Arial" w:cs="Arial"/>
          <w:color w:val="000000"/>
          <w:szCs w:val="22"/>
        </w:rPr>
        <w:t>zdravotním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postižením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nebo</w:t>
      </w:r>
      <w:proofErr w:type="spellEnd"/>
      <w:r>
        <w:rPr>
          <w:rFonts w:eastAsia="Arial" w:cs="Arial"/>
          <w:color w:val="000000"/>
          <w:szCs w:val="22"/>
        </w:rPr>
        <w:t xml:space="preserve"> se </w:t>
      </w:r>
      <w:proofErr w:type="spellStart"/>
      <w:r>
        <w:rPr>
          <w:rFonts w:eastAsia="Arial" w:cs="Arial"/>
          <w:color w:val="000000"/>
          <w:szCs w:val="22"/>
        </w:rPr>
        <w:t>sociálním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zn</w:t>
      </w:r>
      <w:r w:rsidR="004F6DEB">
        <w:rPr>
          <w:rFonts w:eastAsia="Arial" w:cs="Arial"/>
          <w:color w:val="000000"/>
          <w:szCs w:val="22"/>
        </w:rPr>
        <w:t>e</w:t>
      </w:r>
      <w:r>
        <w:rPr>
          <w:rFonts w:eastAsia="Arial" w:cs="Arial"/>
          <w:color w:val="000000"/>
          <w:szCs w:val="22"/>
        </w:rPr>
        <w:t>výhodněním</w:t>
      </w:r>
      <w:proofErr w:type="spellEnd"/>
      <w:r>
        <w:rPr>
          <w:rFonts w:eastAsia="Arial" w:cs="Arial"/>
          <w:color w:val="000000"/>
          <w:szCs w:val="22"/>
        </w:rPr>
        <w:t xml:space="preserve"> a </w:t>
      </w:r>
      <w:proofErr w:type="spellStart"/>
      <w:r>
        <w:rPr>
          <w:rFonts w:eastAsia="Arial" w:cs="Arial"/>
          <w:color w:val="000000"/>
          <w:szCs w:val="22"/>
        </w:rPr>
        <w:t>dětem</w:t>
      </w:r>
      <w:proofErr w:type="spellEnd"/>
      <w:r w:rsidR="004F6DEB">
        <w:rPr>
          <w:rFonts w:eastAsia="Arial" w:cs="Arial"/>
          <w:color w:val="000000"/>
          <w:szCs w:val="22"/>
        </w:rPr>
        <w:t xml:space="preserve"> v </w:t>
      </w:r>
      <w:proofErr w:type="spellStart"/>
      <w:r w:rsidR="004F6DEB">
        <w:rPr>
          <w:rFonts w:eastAsia="Arial" w:cs="Arial"/>
          <w:color w:val="000000"/>
          <w:szCs w:val="22"/>
        </w:rPr>
        <w:t>krizi</w:t>
      </w:r>
      <w:proofErr w:type="spellEnd"/>
      <w:r>
        <w:rPr>
          <w:rFonts w:eastAsia="Arial" w:cs="Arial"/>
          <w:color w:val="000000"/>
          <w:szCs w:val="22"/>
        </w:rPr>
        <w:t xml:space="preserve">. </w:t>
      </w:r>
    </w:p>
    <w:p w14:paraId="68CE07F4" w14:textId="77777777" w:rsidR="00143E4A" w:rsidRDefault="001F4736" w:rsidP="005D5A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„</w:t>
      </w:r>
      <w:proofErr w:type="spellStart"/>
      <w:r>
        <w:rPr>
          <w:rFonts w:eastAsia="Arial" w:cs="Arial"/>
          <w:color w:val="000000"/>
          <w:szCs w:val="22"/>
        </w:rPr>
        <w:t>Každé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dítě</w:t>
      </w:r>
      <w:proofErr w:type="spellEnd"/>
      <w:r>
        <w:rPr>
          <w:rFonts w:eastAsia="Arial" w:cs="Arial"/>
          <w:color w:val="000000"/>
          <w:szCs w:val="22"/>
        </w:rPr>
        <w:t xml:space="preserve"> si </w:t>
      </w:r>
      <w:proofErr w:type="spellStart"/>
      <w:r>
        <w:rPr>
          <w:rFonts w:eastAsia="Arial" w:cs="Arial"/>
          <w:color w:val="000000"/>
          <w:szCs w:val="22"/>
        </w:rPr>
        <w:t>zaslouží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příležitost</w:t>
      </w:r>
      <w:proofErr w:type="spellEnd"/>
      <w:r>
        <w:rPr>
          <w:rFonts w:eastAsia="Arial" w:cs="Arial"/>
          <w:color w:val="000000"/>
          <w:szCs w:val="22"/>
        </w:rPr>
        <w:t xml:space="preserve"> a </w:t>
      </w:r>
      <w:proofErr w:type="spellStart"/>
      <w:r>
        <w:rPr>
          <w:rFonts w:eastAsia="Arial" w:cs="Arial"/>
          <w:color w:val="000000"/>
          <w:szCs w:val="22"/>
        </w:rPr>
        <w:t>každé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dítě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by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mělo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nalézt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pomocnou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ruku</w:t>
      </w:r>
      <w:proofErr w:type="spellEnd"/>
      <w:r>
        <w:rPr>
          <w:rFonts w:eastAsia="Arial" w:cs="Arial"/>
          <w:color w:val="000000"/>
          <w:szCs w:val="22"/>
        </w:rPr>
        <w:t xml:space="preserve">, </w:t>
      </w:r>
      <w:proofErr w:type="spellStart"/>
      <w:r>
        <w:rPr>
          <w:rFonts w:eastAsia="Arial" w:cs="Arial"/>
          <w:color w:val="000000"/>
          <w:szCs w:val="22"/>
        </w:rPr>
        <w:t>pokud</w:t>
      </w:r>
      <w:proofErr w:type="spellEnd"/>
      <w:r>
        <w:rPr>
          <w:rFonts w:eastAsia="Arial" w:cs="Arial"/>
          <w:color w:val="000000"/>
          <w:szCs w:val="22"/>
        </w:rPr>
        <w:t xml:space="preserve"> se </w:t>
      </w:r>
      <w:proofErr w:type="spellStart"/>
      <w:r>
        <w:rPr>
          <w:rFonts w:eastAsia="Arial" w:cs="Arial"/>
          <w:color w:val="000000"/>
          <w:szCs w:val="22"/>
        </w:rPr>
        <w:t>ocitne</w:t>
      </w:r>
      <w:proofErr w:type="spellEnd"/>
      <w:r>
        <w:rPr>
          <w:rFonts w:eastAsia="Arial" w:cs="Arial"/>
          <w:color w:val="000000"/>
          <w:szCs w:val="22"/>
        </w:rPr>
        <w:t xml:space="preserve"> v </w:t>
      </w:r>
      <w:proofErr w:type="spellStart"/>
      <w:r>
        <w:rPr>
          <w:rFonts w:eastAsia="Arial" w:cs="Arial"/>
          <w:color w:val="000000"/>
          <w:szCs w:val="22"/>
        </w:rPr>
        <w:t>těžké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situaci</w:t>
      </w:r>
      <w:proofErr w:type="spellEnd"/>
      <w:r>
        <w:rPr>
          <w:rFonts w:eastAsia="Arial" w:cs="Arial"/>
          <w:color w:val="000000"/>
          <w:szCs w:val="22"/>
        </w:rPr>
        <w:t xml:space="preserve">. </w:t>
      </w:r>
      <w:proofErr w:type="spellStart"/>
      <w:r>
        <w:rPr>
          <w:rFonts w:eastAsia="Arial" w:cs="Arial"/>
          <w:color w:val="000000"/>
          <w:szCs w:val="22"/>
        </w:rPr>
        <w:t>Žijeme</w:t>
      </w:r>
      <w:proofErr w:type="spellEnd"/>
      <w:r>
        <w:rPr>
          <w:rFonts w:eastAsia="Arial" w:cs="Arial"/>
          <w:color w:val="000000"/>
          <w:szCs w:val="22"/>
        </w:rPr>
        <w:t xml:space="preserve"> v </w:t>
      </w:r>
      <w:proofErr w:type="spellStart"/>
      <w:r>
        <w:rPr>
          <w:rFonts w:eastAsia="Arial" w:cs="Arial"/>
          <w:color w:val="000000"/>
          <w:szCs w:val="22"/>
        </w:rPr>
        <w:t>době</w:t>
      </w:r>
      <w:proofErr w:type="spellEnd"/>
      <w:r>
        <w:rPr>
          <w:rFonts w:eastAsia="Arial" w:cs="Arial"/>
          <w:color w:val="000000"/>
          <w:szCs w:val="22"/>
        </w:rPr>
        <w:t xml:space="preserve">, </w:t>
      </w:r>
      <w:proofErr w:type="spellStart"/>
      <w:r>
        <w:rPr>
          <w:rFonts w:eastAsia="Arial" w:cs="Arial"/>
          <w:color w:val="000000"/>
          <w:szCs w:val="22"/>
        </w:rPr>
        <w:t>která</w:t>
      </w:r>
      <w:proofErr w:type="spellEnd"/>
      <w:r>
        <w:rPr>
          <w:rFonts w:eastAsia="Arial" w:cs="Arial"/>
          <w:color w:val="000000"/>
          <w:szCs w:val="22"/>
        </w:rPr>
        <w:t xml:space="preserve"> se </w:t>
      </w:r>
      <w:proofErr w:type="spellStart"/>
      <w:r>
        <w:rPr>
          <w:rFonts w:eastAsia="Arial" w:cs="Arial"/>
          <w:color w:val="000000"/>
          <w:szCs w:val="22"/>
        </w:rPr>
        <w:t>svým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způsobem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negativně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dotýká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všech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dětí</w:t>
      </w:r>
      <w:proofErr w:type="spellEnd"/>
      <w:r>
        <w:rPr>
          <w:rFonts w:eastAsia="Arial" w:cs="Arial"/>
          <w:color w:val="000000"/>
          <w:szCs w:val="22"/>
        </w:rPr>
        <w:t xml:space="preserve"> – </w:t>
      </w:r>
      <w:proofErr w:type="spellStart"/>
      <w:r>
        <w:rPr>
          <w:rFonts w:eastAsia="Arial" w:cs="Arial"/>
          <w:color w:val="000000"/>
          <w:szCs w:val="22"/>
        </w:rPr>
        <w:t>nemohou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chodit</w:t>
      </w:r>
      <w:proofErr w:type="spellEnd"/>
      <w:r>
        <w:rPr>
          <w:rFonts w:eastAsia="Arial" w:cs="Arial"/>
          <w:color w:val="000000"/>
          <w:szCs w:val="22"/>
        </w:rPr>
        <w:t xml:space="preserve"> do </w:t>
      </w:r>
      <w:proofErr w:type="spellStart"/>
      <w:r>
        <w:rPr>
          <w:rFonts w:eastAsia="Arial" w:cs="Arial"/>
          <w:color w:val="000000"/>
          <w:szCs w:val="22"/>
        </w:rPr>
        <w:t>školy</w:t>
      </w:r>
      <w:proofErr w:type="spellEnd"/>
      <w:r>
        <w:rPr>
          <w:rFonts w:eastAsia="Arial" w:cs="Arial"/>
          <w:color w:val="000000"/>
          <w:szCs w:val="22"/>
        </w:rPr>
        <w:t xml:space="preserve">, </w:t>
      </w:r>
      <w:proofErr w:type="spellStart"/>
      <w:r>
        <w:rPr>
          <w:rFonts w:eastAsia="Arial" w:cs="Arial"/>
          <w:color w:val="000000"/>
          <w:szCs w:val="22"/>
        </w:rPr>
        <w:t>nemohou</w:t>
      </w:r>
      <w:proofErr w:type="spellEnd"/>
      <w:r>
        <w:rPr>
          <w:rFonts w:eastAsia="Arial" w:cs="Arial"/>
          <w:color w:val="000000"/>
          <w:szCs w:val="22"/>
        </w:rPr>
        <w:t xml:space="preserve"> se </w:t>
      </w:r>
      <w:proofErr w:type="spellStart"/>
      <w:r>
        <w:rPr>
          <w:rFonts w:eastAsia="Arial" w:cs="Arial"/>
          <w:color w:val="000000"/>
          <w:szCs w:val="22"/>
        </w:rPr>
        <w:t>potkávat</w:t>
      </w:r>
      <w:proofErr w:type="spellEnd"/>
      <w:r>
        <w:rPr>
          <w:rFonts w:eastAsia="Arial" w:cs="Arial"/>
          <w:color w:val="000000"/>
          <w:szCs w:val="22"/>
        </w:rPr>
        <w:t xml:space="preserve"> s </w:t>
      </w:r>
      <w:proofErr w:type="spellStart"/>
      <w:r>
        <w:rPr>
          <w:rFonts w:eastAsia="Arial" w:cs="Arial"/>
          <w:color w:val="000000"/>
          <w:szCs w:val="22"/>
        </w:rPr>
        <w:t>kamarády</w:t>
      </w:r>
      <w:proofErr w:type="spellEnd"/>
      <w:r>
        <w:rPr>
          <w:rFonts w:eastAsia="Arial" w:cs="Arial"/>
          <w:color w:val="000000"/>
          <w:szCs w:val="22"/>
        </w:rPr>
        <w:t xml:space="preserve">, </w:t>
      </w:r>
      <w:proofErr w:type="spellStart"/>
      <w:r>
        <w:rPr>
          <w:rFonts w:eastAsia="Arial" w:cs="Arial"/>
          <w:color w:val="000000"/>
          <w:szCs w:val="22"/>
        </w:rPr>
        <w:t>nemohou</w:t>
      </w:r>
      <w:proofErr w:type="spellEnd"/>
      <w:r>
        <w:rPr>
          <w:rFonts w:eastAsia="Arial" w:cs="Arial"/>
          <w:color w:val="000000"/>
          <w:szCs w:val="22"/>
        </w:rPr>
        <w:t xml:space="preserve"> se </w:t>
      </w:r>
      <w:proofErr w:type="spellStart"/>
      <w:r>
        <w:rPr>
          <w:rFonts w:eastAsia="Arial" w:cs="Arial"/>
          <w:color w:val="000000"/>
          <w:szCs w:val="22"/>
        </w:rPr>
        <w:t>věnovat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svým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zálibám</w:t>
      </w:r>
      <w:proofErr w:type="spellEnd"/>
      <w:r>
        <w:rPr>
          <w:rFonts w:eastAsia="Arial" w:cs="Arial"/>
          <w:color w:val="000000"/>
          <w:szCs w:val="22"/>
        </w:rPr>
        <w:t xml:space="preserve">. </w:t>
      </w:r>
      <w:proofErr w:type="spellStart"/>
      <w:r>
        <w:rPr>
          <w:rFonts w:eastAsia="Arial" w:cs="Arial"/>
          <w:color w:val="000000"/>
          <w:szCs w:val="22"/>
        </w:rPr>
        <w:t>Handicapované</w:t>
      </w:r>
      <w:proofErr w:type="spellEnd"/>
      <w:r>
        <w:rPr>
          <w:rFonts w:eastAsia="Arial" w:cs="Arial"/>
          <w:color w:val="000000"/>
          <w:szCs w:val="22"/>
        </w:rPr>
        <w:t xml:space="preserve"> a </w:t>
      </w:r>
      <w:proofErr w:type="spellStart"/>
      <w:r>
        <w:rPr>
          <w:rFonts w:eastAsia="Arial" w:cs="Arial"/>
          <w:color w:val="000000"/>
          <w:szCs w:val="22"/>
        </w:rPr>
        <w:t>znevýhodněné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děti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to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ale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za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těchto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okolností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mají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ještě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těžší</w:t>
      </w:r>
      <w:proofErr w:type="spellEnd"/>
      <w:r>
        <w:rPr>
          <w:rFonts w:eastAsia="Arial" w:cs="Arial"/>
          <w:color w:val="000000"/>
          <w:szCs w:val="22"/>
        </w:rPr>
        <w:t xml:space="preserve">. </w:t>
      </w:r>
      <w:proofErr w:type="spellStart"/>
      <w:r>
        <w:rPr>
          <w:rFonts w:eastAsia="Arial" w:cs="Arial"/>
          <w:color w:val="000000"/>
          <w:szCs w:val="22"/>
        </w:rPr>
        <w:t>Věřím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proto</w:t>
      </w:r>
      <w:proofErr w:type="spellEnd"/>
      <w:r>
        <w:rPr>
          <w:rFonts w:eastAsia="Arial" w:cs="Arial"/>
          <w:color w:val="000000"/>
          <w:szCs w:val="22"/>
        </w:rPr>
        <w:t xml:space="preserve">, </w:t>
      </w:r>
      <w:proofErr w:type="spellStart"/>
      <w:r>
        <w:rPr>
          <w:rFonts w:eastAsia="Arial" w:cs="Arial"/>
          <w:color w:val="000000"/>
          <w:szCs w:val="22"/>
        </w:rPr>
        <w:t>že</w:t>
      </w:r>
      <w:proofErr w:type="spellEnd"/>
      <w:r>
        <w:rPr>
          <w:rFonts w:eastAsia="Arial" w:cs="Arial"/>
          <w:color w:val="000000"/>
          <w:szCs w:val="22"/>
        </w:rPr>
        <w:t xml:space="preserve"> i </w:t>
      </w:r>
      <w:proofErr w:type="spellStart"/>
      <w:r>
        <w:rPr>
          <w:rFonts w:eastAsia="Arial" w:cs="Arial"/>
          <w:color w:val="000000"/>
          <w:szCs w:val="22"/>
        </w:rPr>
        <w:t>letos</w:t>
      </w:r>
      <w:proofErr w:type="spellEnd"/>
      <w:r>
        <w:rPr>
          <w:rFonts w:eastAsia="Arial" w:cs="Arial"/>
          <w:color w:val="000000"/>
          <w:szCs w:val="22"/>
        </w:rPr>
        <w:t xml:space="preserve"> se </w:t>
      </w:r>
      <w:proofErr w:type="spellStart"/>
      <w:r>
        <w:rPr>
          <w:rFonts w:eastAsia="Arial" w:cs="Arial"/>
          <w:color w:val="000000"/>
          <w:szCs w:val="22"/>
        </w:rPr>
        <w:t>díky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projektu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Pomozte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dětem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najde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dostatek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dárců</w:t>
      </w:r>
      <w:proofErr w:type="spellEnd"/>
      <w:r>
        <w:rPr>
          <w:rFonts w:eastAsia="Arial" w:cs="Arial"/>
          <w:color w:val="000000"/>
          <w:szCs w:val="22"/>
        </w:rPr>
        <w:t xml:space="preserve">, </w:t>
      </w:r>
      <w:proofErr w:type="spellStart"/>
      <w:r>
        <w:rPr>
          <w:rFonts w:eastAsia="Arial" w:cs="Arial"/>
          <w:color w:val="000000"/>
          <w:szCs w:val="22"/>
        </w:rPr>
        <w:t>kteří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společně</w:t>
      </w:r>
      <w:proofErr w:type="spellEnd"/>
      <w:r>
        <w:rPr>
          <w:rFonts w:eastAsia="Arial" w:cs="Arial"/>
          <w:color w:val="000000"/>
          <w:szCs w:val="22"/>
        </w:rPr>
        <w:t xml:space="preserve"> s </w:t>
      </w:r>
      <w:proofErr w:type="spellStart"/>
      <w:r>
        <w:rPr>
          <w:rFonts w:eastAsia="Arial" w:cs="Arial"/>
          <w:color w:val="000000"/>
          <w:szCs w:val="22"/>
        </w:rPr>
        <w:t>námi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pomohou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těmto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dětem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žít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lepší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život</w:t>
      </w:r>
      <w:proofErr w:type="spellEnd"/>
      <w:r>
        <w:rPr>
          <w:rFonts w:eastAsia="Arial" w:cs="Arial"/>
          <w:color w:val="000000"/>
          <w:szCs w:val="22"/>
        </w:rPr>
        <w:t xml:space="preserve">.“, </w:t>
      </w:r>
      <w:proofErr w:type="spellStart"/>
      <w:r>
        <w:rPr>
          <w:rFonts w:eastAsia="Arial" w:cs="Arial"/>
          <w:color w:val="000000"/>
          <w:szCs w:val="22"/>
        </w:rPr>
        <w:t>uvedl</w:t>
      </w:r>
      <w:proofErr w:type="spellEnd"/>
      <w:r>
        <w:rPr>
          <w:rFonts w:eastAsia="Arial" w:cs="Arial"/>
          <w:color w:val="000000"/>
          <w:szCs w:val="22"/>
        </w:rPr>
        <w:t xml:space="preserve"> Ondřej </w:t>
      </w:r>
      <w:proofErr w:type="spellStart"/>
      <w:r>
        <w:rPr>
          <w:rFonts w:eastAsia="Arial" w:cs="Arial"/>
          <w:color w:val="000000"/>
          <w:szCs w:val="22"/>
        </w:rPr>
        <w:t>Novák</w:t>
      </w:r>
      <w:proofErr w:type="spellEnd"/>
      <w:r>
        <w:rPr>
          <w:rFonts w:eastAsia="Arial" w:cs="Arial"/>
          <w:color w:val="000000"/>
          <w:szCs w:val="22"/>
        </w:rPr>
        <w:t xml:space="preserve">, </w:t>
      </w:r>
      <w:proofErr w:type="spellStart"/>
      <w:r>
        <w:rPr>
          <w:rFonts w:eastAsia="Arial" w:cs="Arial"/>
          <w:color w:val="000000"/>
          <w:szCs w:val="22"/>
        </w:rPr>
        <w:t>předseda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představenstva</w:t>
      </w:r>
      <w:proofErr w:type="spellEnd"/>
      <w:r>
        <w:rPr>
          <w:rFonts w:eastAsia="Arial" w:cs="Arial"/>
          <w:color w:val="000000"/>
          <w:szCs w:val="22"/>
        </w:rPr>
        <w:t xml:space="preserve"> STRABAG </w:t>
      </w:r>
      <w:proofErr w:type="spellStart"/>
      <w:r>
        <w:rPr>
          <w:rFonts w:eastAsia="Arial" w:cs="Arial"/>
          <w:color w:val="000000"/>
          <w:szCs w:val="22"/>
        </w:rPr>
        <w:t>a.s.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</w:p>
    <w:p w14:paraId="431404C4" w14:textId="77777777" w:rsidR="00143E4A" w:rsidRDefault="001F4736" w:rsidP="005D5A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eastAsia="Arial" w:cs="Arial"/>
          <w:color w:val="000000"/>
          <w:szCs w:val="22"/>
        </w:rPr>
      </w:pPr>
      <w:proofErr w:type="spellStart"/>
      <w:r>
        <w:rPr>
          <w:rFonts w:eastAsia="Arial" w:cs="Arial"/>
          <w:color w:val="000000"/>
          <w:szCs w:val="22"/>
        </w:rPr>
        <w:t>Charitativní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sbírka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Pomozte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dětem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již</w:t>
      </w:r>
      <w:proofErr w:type="spellEnd"/>
      <w:r>
        <w:rPr>
          <w:rFonts w:eastAsia="Arial" w:cs="Arial"/>
          <w:color w:val="000000"/>
          <w:szCs w:val="22"/>
        </w:rPr>
        <w:t xml:space="preserve"> 23 </w:t>
      </w:r>
      <w:proofErr w:type="spellStart"/>
      <w:r>
        <w:rPr>
          <w:rFonts w:eastAsia="Arial" w:cs="Arial"/>
          <w:color w:val="000000"/>
          <w:szCs w:val="22"/>
        </w:rPr>
        <w:t>let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pomáhá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dětem</w:t>
      </w:r>
      <w:proofErr w:type="spellEnd"/>
      <w:r>
        <w:rPr>
          <w:rFonts w:eastAsia="Arial" w:cs="Arial"/>
          <w:color w:val="000000"/>
          <w:szCs w:val="22"/>
        </w:rPr>
        <w:t xml:space="preserve"> v </w:t>
      </w:r>
      <w:proofErr w:type="spellStart"/>
      <w:r>
        <w:rPr>
          <w:rFonts w:eastAsia="Arial" w:cs="Arial"/>
          <w:color w:val="000000"/>
          <w:szCs w:val="22"/>
        </w:rPr>
        <w:t>celé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České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republice</w:t>
      </w:r>
      <w:proofErr w:type="spellEnd"/>
      <w:r>
        <w:rPr>
          <w:rFonts w:eastAsia="Arial" w:cs="Arial"/>
          <w:color w:val="000000"/>
          <w:szCs w:val="22"/>
        </w:rPr>
        <w:t xml:space="preserve">. </w:t>
      </w:r>
      <w:proofErr w:type="spellStart"/>
      <w:r>
        <w:rPr>
          <w:rFonts w:eastAsia="Arial" w:cs="Arial"/>
          <w:color w:val="000000"/>
          <w:szCs w:val="22"/>
        </w:rPr>
        <w:t>Za</w:t>
      </w:r>
      <w:proofErr w:type="spellEnd"/>
      <w:r>
        <w:rPr>
          <w:rFonts w:eastAsia="Arial" w:cs="Arial"/>
          <w:color w:val="000000"/>
          <w:szCs w:val="22"/>
        </w:rPr>
        <w:t xml:space="preserve"> tu </w:t>
      </w:r>
      <w:proofErr w:type="spellStart"/>
      <w:r>
        <w:rPr>
          <w:rFonts w:eastAsia="Arial" w:cs="Arial"/>
          <w:color w:val="000000"/>
          <w:szCs w:val="22"/>
        </w:rPr>
        <w:t>dobu</w:t>
      </w:r>
      <w:proofErr w:type="spellEnd"/>
      <w:r>
        <w:rPr>
          <w:rFonts w:eastAsia="Arial" w:cs="Arial"/>
          <w:color w:val="000000"/>
          <w:szCs w:val="22"/>
        </w:rPr>
        <w:t xml:space="preserve"> se </w:t>
      </w:r>
      <w:proofErr w:type="spellStart"/>
      <w:r>
        <w:rPr>
          <w:rFonts w:eastAsia="Arial" w:cs="Arial"/>
          <w:color w:val="000000"/>
          <w:szCs w:val="22"/>
        </w:rPr>
        <w:t>jí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podařilo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vybrat</w:t>
      </w:r>
      <w:proofErr w:type="spellEnd"/>
      <w:r>
        <w:rPr>
          <w:rFonts w:eastAsia="Arial" w:cs="Arial"/>
          <w:color w:val="000000"/>
          <w:szCs w:val="22"/>
        </w:rPr>
        <w:t xml:space="preserve"> 250 mil. </w:t>
      </w:r>
      <w:proofErr w:type="spellStart"/>
      <w:r>
        <w:rPr>
          <w:rFonts w:eastAsia="Arial" w:cs="Arial"/>
          <w:color w:val="000000"/>
          <w:szCs w:val="22"/>
        </w:rPr>
        <w:t>Kč</w:t>
      </w:r>
      <w:proofErr w:type="spellEnd"/>
      <w:r>
        <w:rPr>
          <w:rFonts w:eastAsia="Arial" w:cs="Arial"/>
          <w:color w:val="000000"/>
          <w:szCs w:val="22"/>
        </w:rPr>
        <w:t xml:space="preserve"> a </w:t>
      </w:r>
      <w:proofErr w:type="spellStart"/>
      <w:r>
        <w:rPr>
          <w:rFonts w:eastAsia="Arial" w:cs="Arial"/>
          <w:color w:val="000000"/>
          <w:szCs w:val="22"/>
        </w:rPr>
        <w:t>podpořit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více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než</w:t>
      </w:r>
      <w:proofErr w:type="spellEnd"/>
      <w:r>
        <w:rPr>
          <w:rFonts w:eastAsia="Arial" w:cs="Arial"/>
          <w:color w:val="000000"/>
          <w:szCs w:val="22"/>
        </w:rPr>
        <w:t xml:space="preserve"> 200 000 </w:t>
      </w:r>
      <w:proofErr w:type="spellStart"/>
      <w:r>
        <w:rPr>
          <w:rFonts w:eastAsia="Arial" w:cs="Arial"/>
          <w:color w:val="000000"/>
          <w:szCs w:val="22"/>
        </w:rPr>
        <w:t>dětí</w:t>
      </w:r>
      <w:proofErr w:type="spellEnd"/>
    </w:p>
    <w:p w14:paraId="7207A6F8" w14:textId="77777777" w:rsidR="004F6DEB" w:rsidRDefault="004F6DEB" w:rsidP="005D5A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„</w:t>
      </w:r>
      <w:proofErr w:type="spellStart"/>
      <w:r>
        <w:rPr>
          <w:rFonts w:eastAsia="Arial" w:cs="Arial"/>
          <w:color w:val="000000"/>
          <w:szCs w:val="22"/>
        </w:rPr>
        <w:t>Díky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podpoře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od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firmy</w:t>
      </w:r>
      <w:proofErr w:type="spellEnd"/>
      <w:r>
        <w:rPr>
          <w:rFonts w:eastAsia="Arial" w:cs="Arial"/>
          <w:color w:val="000000"/>
          <w:szCs w:val="22"/>
        </w:rPr>
        <w:t xml:space="preserve"> STRABAG se </w:t>
      </w:r>
      <w:proofErr w:type="spellStart"/>
      <w:r>
        <w:rPr>
          <w:rFonts w:eastAsia="Arial" w:cs="Arial"/>
          <w:color w:val="000000"/>
          <w:szCs w:val="22"/>
        </w:rPr>
        <w:t>nám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podaří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postavit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základy</w:t>
      </w:r>
      <w:proofErr w:type="spellEnd"/>
      <w:r>
        <w:rPr>
          <w:rFonts w:eastAsia="Arial" w:cs="Arial"/>
          <w:color w:val="000000"/>
          <w:szCs w:val="22"/>
        </w:rPr>
        <w:t xml:space="preserve"> pro </w:t>
      </w:r>
      <w:proofErr w:type="spellStart"/>
      <w:r>
        <w:rPr>
          <w:rFonts w:eastAsia="Arial" w:cs="Arial"/>
          <w:color w:val="000000"/>
          <w:szCs w:val="22"/>
        </w:rPr>
        <w:t>kvalitní</w:t>
      </w:r>
      <w:proofErr w:type="spellEnd"/>
      <w:r>
        <w:rPr>
          <w:rFonts w:eastAsia="Arial" w:cs="Arial"/>
          <w:color w:val="000000"/>
          <w:szCs w:val="22"/>
        </w:rPr>
        <w:t xml:space="preserve"> a </w:t>
      </w:r>
      <w:proofErr w:type="spellStart"/>
      <w:r>
        <w:rPr>
          <w:rFonts w:eastAsia="Arial" w:cs="Arial"/>
          <w:color w:val="000000"/>
          <w:szCs w:val="22"/>
        </w:rPr>
        <w:t>radostnější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život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dět</w:t>
      </w:r>
      <w:r w:rsidR="00D23411">
        <w:rPr>
          <w:rFonts w:eastAsia="Arial" w:cs="Arial"/>
          <w:color w:val="000000"/>
          <w:szCs w:val="22"/>
        </w:rPr>
        <w:t>í</w:t>
      </w:r>
      <w:proofErr w:type="spellEnd"/>
      <w:r>
        <w:rPr>
          <w:rFonts w:eastAsia="Arial" w:cs="Arial"/>
          <w:color w:val="000000"/>
          <w:szCs w:val="22"/>
        </w:rPr>
        <w:t xml:space="preserve">, </w:t>
      </w:r>
      <w:proofErr w:type="spellStart"/>
      <w:r>
        <w:rPr>
          <w:rFonts w:eastAsia="Arial" w:cs="Arial"/>
          <w:color w:val="000000"/>
          <w:szCs w:val="22"/>
        </w:rPr>
        <w:t>které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naši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pomoc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potřebují</w:t>
      </w:r>
      <w:proofErr w:type="spellEnd"/>
      <w:r>
        <w:rPr>
          <w:rFonts w:eastAsia="Arial" w:cs="Arial"/>
          <w:color w:val="000000"/>
          <w:szCs w:val="22"/>
        </w:rPr>
        <w:t xml:space="preserve">“, </w:t>
      </w:r>
      <w:proofErr w:type="spellStart"/>
      <w:r>
        <w:rPr>
          <w:rFonts w:eastAsia="Arial" w:cs="Arial"/>
          <w:color w:val="000000"/>
          <w:szCs w:val="22"/>
        </w:rPr>
        <w:t>komentovala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spojení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tradiční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stavební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firmy</w:t>
      </w:r>
      <w:proofErr w:type="spellEnd"/>
      <w:r>
        <w:rPr>
          <w:rFonts w:eastAsia="Arial" w:cs="Arial"/>
          <w:color w:val="000000"/>
          <w:szCs w:val="22"/>
        </w:rPr>
        <w:t xml:space="preserve"> s </w:t>
      </w:r>
      <w:proofErr w:type="spellStart"/>
      <w:r>
        <w:rPr>
          <w:rFonts w:eastAsia="Arial" w:cs="Arial"/>
          <w:color w:val="000000"/>
          <w:szCs w:val="22"/>
        </w:rPr>
        <w:t>tradiční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nadací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Taťána</w:t>
      </w:r>
      <w:proofErr w:type="spellEnd"/>
      <w:r>
        <w:rPr>
          <w:rFonts w:eastAsia="Arial" w:cs="Arial"/>
          <w:color w:val="000000"/>
          <w:szCs w:val="22"/>
        </w:rPr>
        <w:t xml:space="preserve"> </w:t>
      </w:r>
      <w:proofErr w:type="spellStart"/>
      <w:r>
        <w:rPr>
          <w:rFonts w:eastAsia="Arial" w:cs="Arial"/>
          <w:color w:val="000000"/>
          <w:szCs w:val="22"/>
        </w:rPr>
        <w:t>Plecháčková</w:t>
      </w:r>
      <w:proofErr w:type="spellEnd"/>
      <w:r>
        <w:rPr>
          <w:rFonts w:eastAsia="Arial" w:cs="Arial"/>
          <w:color w:val="000000"/>
          <w:szCs w:val="22"/>
        </w:rPr>
        <w:t xml:space="preserve">, </w:t>
      </w:r>
      <w:proofErr w:type="spellStart"/>
      <w:r>
        <w:rPr>
          <w:rFonts w:eastAsia="Arial" w:cs="Arial"/>
          <w:color w:val="000000"/>
          <w:szCs w:val="22"/>
        </w:rPr>
        <w:t>ředitelka</w:t>
      </w:r>
      <w:proofErr w:type="spellEnd"/>
      <w:r>
        <w:rPr>
          <w:rFonts w:eastAsia="Arial" w:cs="Arial"/>
          <w:color w:val="000000"/>
          <w:szCs w:val="22"/>
        </w:rPr>
        <w:t xml:space="preserve"> NROS.</w:t>
      </w:r>
    </w:p>
    <w:p w14:paraId="2A9D7B25" w14:textId="77777777" w:rsidR="00143E4A" w:rsidRDefault="00143E4A" w:rsidP="005D5A1B">
      <w:pPr>
        <w:pBdr>
          <w:top w:val="nil"/>
          <w:left w:val="nil"/>
          <w:bottom w:val="nil"/>
          <w:right w:val="nil"/>
          <w:between w:val="nil"/>
        </w:pBdr>
        <w:spacing w:line="319" w:lineRule="auto"/>
        <w:ind w:left="0" w:hanging="2"/>
        <w:jc w:val="both"/>
        <w:rPr>
          <w:rFonts w:eastAsia="Arial" w:cs="Arial"/>
          <w:color w:val="000000"/>
          <w:sz w:val="18"/>
          <w:szCs w:val="18"/>
        </w:rPr>
      </w:pPr>
    </w:p>
    <w:p w14:paraId="768A0870" w14:textId="77777777" w:rsidR="00143E4A" w:rsidRDefault="001F4736" w:rsidP="005D5A1B">
      <w:pPr>
        <w:pBdr>
          <w:top w:val="nil"/>
          <w:left w:val="nil"/>
          <w:bottom w:val="nil"/>
          <w:right w:val="nil"/>
          <w:between w:val="nil"/>
        </w:pBdr>
        <w:spacing w:line="319" w:lineRule="auto"/>
        <w:ind w:left="0" w:hanging="2"/>
        <w:jc w:val="both"/>
        <w:rPr>
          <w:rFonts w:eastAsia="Arial" w:cs="Arial"/>
          <w:i/>
          <w:color w:val="000000"/>
          <w:sz w:val="18"/>
          <w:szCs w:val="18"/>
        </w:rPr>
      </w:pPr>
      <w:r>
        <w:rPr>
          <w:rFonts w:eastAsia="Arial" w:cs="Arial"/>
          <w:i/>
          <w:color w:val="000000"/>
          <w:sz w:val="18"/>
          <w:szCs w:val="18"/>
        </w:rPr>
        <w:t xml:space="preserve">STRABAG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a.s.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,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člen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skupiny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STRABAG,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působí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na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českém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trhu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od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roku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1991 a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patří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mezi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největší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stavební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společnosti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v 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Česku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.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Společnost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je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předním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dodavatelem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stavebních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služeb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ve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všech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oblastech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stavebnictví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a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ve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své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činnosti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klade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důraz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na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kvalitu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,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partnerský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přístup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k 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realizaci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zakázky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,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využití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moderních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technologií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a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zavádění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inovací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.  Na 2.500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zaměstnanců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se v 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roce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2019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zasloužilo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o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obrat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13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mld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.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Kč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a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zisk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594 mil.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Kč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>.</w:t>
      </w:r>
      <w:r w:rsidR="00B06696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5D5A1B">
        <w:rPr>
          <w:rFonts w:eastAsia="Arial" w:cs="Arial"/>
          <w:i/>
          <w:color w:val="000000"/>
          <w:sz w:val="18"/>
          <w:szCs w:val="18"/>
        </w:rPr>
        <w:t>Více</w:t>
      </w:r>
      <w:proofErr w:type="spellEnd"/>
      <w:r w:rsidR="005D5A1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5D5A1B">
        <w:rPr>
          <w:rFonts w:eastAsia="Arial" w:cs="Arial"/>
          <w:i/>
          <w:color w:val="000000"/>
          <w:sz w:val="18"/>
          <w:szCs w:val="18"/>
        </w:rPr>
        <w:t>informací</w:t>
      </w:r>
      <w:proofErr w:type="spellEnd"/>
      <w:r w:rsidR="005D5A1B">
        <w:rPr>
          <w:rFonts w:eastAsia="Arial" w:cs="Arial"/>
          <w:i/>
          <w:color w:val="000000"/>
          <w:sz w:val="18"/>
          <w:szCs w:val="18"/>
        </w:rPr>
        <w:t> </w:t>
      </w:r>
      <w:r>
        <w:rPr>
          <w:rFonts w:eastAsia="Arial" w:cs="Arial"/>
          <w:i/>
          <w:color w:val="000000"/>
          <w:sz w:val="18"/>
          <w:szCs w:val="18"/>
        </w:rPr>
        <w:t>na</w:t>
      </w:r>
      <w:r w:rsidR="005D5A1B">
        <w:rPr>
          <w:rFonts w:eastAsia="Arial" w:cs="Arial"/>
          <w:i/>
          <w:color w:val="000000"/>
          <w:sz w:val="18"/>
          <w:szCs w:val="18"/>
        </w:rPr>
        <w:t> </w:t>
      </w:r>
      <w:hyperlink r:id="rId10" w:history="1">
        <w:r w:rsidR="004F6DEB" w:rsidRPr="00CE2AD6">
          <w:rPr>
            <w:rStyle w:val="Hypertextovodkaz"/>
            <w:rFonts w:eastAsia="Arial" w:cs="Arial"/>
            <w:i/>
            <w:sz w:val="18"/>
            <w:szCs w:val="18"/>
          </w:rPr>
          <w:t>www.strabag.cz</w:t>
        </w:r>
      </w:hyperlink>
      <w:r w:rsidR="00B06696">
        <w:rPr>
          <w:rFonts w:eastAsia="Arial" w:cs="Arial"/>
          <w:i/>
          <w:color w:val="000000"/>
          <w:sz w:val="18"/>
          <w:szCs w:val="18"/>
        </w:rPr>
        <w:br/>
      </w:r>
    </w:p>
    <w:p w14:paraId="2872B443" w14:textId="77777777" w:rsidR="00143E4A" w:rsidRDefault="005D5A1B" w:rsidP="005D5A1B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line="319" w:lineRule="auto"/>
        <w:ind w:left="0" w:hanging="2"/>
        <w:jc w:val="both"/>
        <w:rPr>
          <w:rFonts w:eastAsia="Arial" w:cs="Arial"/>
          <w:color w:val="000000"/>
          <w:sz w:val="18"/>
          <w:szCs w:val="18"/>
        </w:rPr>
      </w:pPr>
      <w:r>
        <w:rPr>
          <w:rFonts w:eastAsia="Arial" w:cs="Arial"/>
          <w:i/>
          <w:color w:val="000000"/>
          <w:sz w:val="18"/>
          <w:szCs w:val="18"/>
        </w:rPr>
        <w:t xml:space="preserve">NROS: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Nadace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ro</w:t>
      </w:r>
      <w:r>
        <w:rPr>
          <w:rFonts w:eastAsia="Arial" w:cs="Arial"/>
          <w:i/>
          <w:color w:val="000000"/>
          <w:sz w:val="18"/>
          <w:szCs w:val="18"/>
        </w:rPr>
        <w:t>zvoje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občanské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společnosti</w:t>
      </w:r>
      <w:proofErr w:type="spell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patří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k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nejstabilnějším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nadacím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v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České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republice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,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která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podporuje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vzájemně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a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veřejné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prospěšné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aktivity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neziskových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organizací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a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tím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posiluje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občanskou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společnost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. Od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svého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založení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úspěšně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podpořila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více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než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r>
        <w:rPr>
          <w:rFonts w:eastAsia="Arial" w:cs="Arial"/>
          <w:i/>
          <w:color w:val="000000"/>
          <w:sz w:val="18"/>
          <w:szCs w:val="18"/>
        </w:rPr>
        <w:br/>
      </w:r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8 </w:t>
      </w:r>
      <w:r w:rsidR="00D23411">
        <w:rPr>
          <w:rFonts w:eastAsia="Arial" w:cs="Arial"/>
          <w:i/>
          <w:color w:val="000000"/>
          <w:sz w:val="18"/>
          <w:szCs w:val="18"/>
        </w:rPr>
        <w:t>5</w:t>
      </w:r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00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projektů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částkou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přesahující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1,8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miliardy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4F6DEB" w:rsidRPr="004F6DEB">
        <w:rPr>
          <w:rFonts w:eastAsia="Arial" w:cs="Arial"/>
          <w:i/>
          <w:color w:val="000000"/>
          <w:sz w:val="18"/>
          <w:szCs w:val="18"/>
        </w:rPr>
        <w:t>korun</w:t>
      </w:r>
      <w:proofErr w:type="spellEnd"/>
      <w:r w:rsidR="004F6DEB" w:rsidRPr="004F6DEB">
        <w:rPr>
          <w:rFonts w:eastAsia="Arial" w:cs="Arial"/>
          <w:i/>
          <w:color w:val="000000"/>
          <w:sz w:val="18"/>
          <w:szCs w:val="18"/>
        </w:rPr>
        <w:t>.</w:t>
      </w:r>
      <w:r w:rsidR="00D23411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D23411">
        <w:rPr>
          <w:rFonts w:eastAsia="Arial" w:cs="Arial"/>
          <w:i/>
          <w:color w:val="000000"/>
          <w:sz w:val="18"/>
          <w:szCs w:val="18"/>
        </w:rPr>
        <w:t>Spolu</w:t>
      </w:r>
      <w:proofErr w:type="spellEnd"/>
      <w:r w:rsidR="00D23411">
        <w:rPr>
          <w:rFonts w:eastAsia="Arial" w:cs="Arial"/>
          <w:i/>
          <w:color w:val="000000"/>
          <w:sz w:val="18"/>
          <w:szCs w:val="18"/>
        </w:rPr>
        <w:t xml:space="preserve"> s </w:t>
      </w:r>
      <w:proofErr w:type="spellStart"/>
      <w:r w:rsidR="00D23411">
        <w:rPr>
          <w:rFonts w:eastAsia="Arial" w:cs="Arial"/>
          <w:i/>
          <w:color w:val="000000"/>
          <w:sz w:val="18"/>
          <w:szCs w:val="18"/>
        </w:rPr>
        <w:t>Českou</w:t>
      </w:r>
      <w:proofErr w:type="spellEnd"/>
      <w:r w:rsidR="00D23411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D23411">
        <w:rPr>
          <w:rFonts w:eastAsia="Arial" w:cs="Arial"/>
          <w:i/>
          <w:color w:val="000000"/>
          <w:sz w:val="18"/>
          <w:szCs w:val="18"/>
        </w:rPr>
        <w:t>televizí</w:t>
      </w:r>
      <w:proofErr w:type="spellEnd"/>
      <w:r w:rsidR="00D23411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proofErr w:type="gramStart"/>
      <w:r w:rsidR="00D23411">
        <w:rPr>
          <w:rFonts w:eastAsia="Arial" w:cs="Arial"/>
          <w:i/>
          <w:color w:val="000000"/>
          <w:sz w:val="18"/>
          <w:szCs w:val="18"/>
        </w:rPr>
        <w:t>organizuje</w:t>
      </w:r>
      <w:proofErr w:type="spellEnd"/>
      <w:r w:rsidR="00D23411">
        <w:rPr>
          <w:rFonts w:eastAsia="Arial" w:cs="Arial"/>
          <w:i/>
          <w:color w:val="000000"/>
          <w:sz w:val="18"/>
          <w:szCs w:val="18"/>
        </w:rPr>
        <w:t xml:space="preserve"> </w:t>
      </w:r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Arial" w:cs="Arial"/>
          <w:i/>
          <w:color w:val="000000"/>
          <w:sz w:val="18"/>
          <w:szCs w:val="18"/>
        </w:rPr>
        <w:t>též</w:t>
      </w:r>
      <w:proofErr w:type="spellEnd"/>
      <w:proofErr w:type="gramEnd"/>
      <w:r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D23411">
        <w:rPr>
          <w:rFonts w:eastAsia="Arial" w:cs="Arial"/>
          <w:i/>
          <w:color w:val="000000"/>
          <w:sz w:val="18"/>
          <w:szCs w:val="18"/>
        </w:rPr>
        <w:t>sbírkový</w:t>
      </w:r>
      <w:proofErr w:type="spellEnd"/>
      <w:r w:rsidR="00D23411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D23411">
        <w:rPr>
          <w:rFonts w:eastAsia="Arial" w:cs="Arial"/>
          <w:i/>
          <w:color w:val="000000"/>
          <w:sz w:val="18"/>
          <w:szCs w:val="18"/>
        </w:rPr>
        <w:t>projekt</w:t>
      </w:r>
      <w:proofErr w:type="spellEnd"/>
      <w:r w:rsidR="00D23411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D23411">
        <w:rPr>
          <w:rFonts w:eastAsia="Arial" w:cs="Arial"/>
          <w:i/>
          <w:color w:val="000000"/>
          <w:sz w:val="18"/>
          <w:szCs w:val="18"/>
        </w:rPr>
        <w:t>Pomozte</w:t>
      </w:r>
      <w:proofErr w:type="spellEnd"/>
      <w:r w:rsidR="00D23411">
        <w:rPr>
          <w:rFonts w:eastAsia="Arial" w:cs="Arial"/>
          <w:i/>
          <w:color w:val="000000"/>
          <w:sz w:val="18"/>
          <w:szCs w:val="18"/>
        </w:rPr>
        <w:t xml:space="preserve"> </w:t>
      </w:r>
      <w:proofErr w:type="spellStart"/>
      <w:r w:rsidR="00D23411">
        <w:rPr>
          <w:rFonts w:eastAsia="Arial" w:cs="Arial"/>
          <w:i/>
          <w:color w:val="000000"/>
          <w:sz w:val="18"/>
          <w:szCs w:val="18"/>
        </w:rPr>
        <w:t>dětem</w:t>
      </w:r>
      <w:proofErr w:type="spellEnd"/>
      <w:r w:rsidR="00D23411">
        <w:rPr>
          <w:rFonts w:eastAsia="Arial" w:cs="Arial"/>
          <w:i/>
          <w:color w:val="000000"/>
          <w:sz w:val="18"/>
          <w:szCs w:val="18"/>
        </w:rPr>
        <w:t xml:space="preserve">. </w:t>
      </w:r>
      <w:hyperlink r:id="rId11" w:history="1">
        <w:r w:rsidR="00B06696" w:rsidRPr="00CE2AD6">
          <w:rPr>
            <w:rStyle w:val="Hypertextovodkaz"/>
            <w:rFonts w:eastAsia="Arial" w:cs="Arial"/>
            <w:i/>
            <w:sz w:val="18"/>
            <w:szCs w:val="18"/>
          </w:rPr>
          <w:t>www.nros.cz</w:t>
        </w:r>
      </w:hyperlink>
      <w:r w:rsidR="00B06696">
        <w:rPr>
          <w:rFonts w:eastAsia="Arial" w:cs="Arial"/>
          <w:i/>
          <w:color w:val="000000"/>
          <w:sz w:val="18"/>
          <w:szCs w:val="18"/>
        </w:rPr>
        <w:t xml:space="preserve"> </w:t>
      </w:r>
      <w:bookmarkStart w:id="1" w:name="_heading=h.30j0zll" w:colFirst="0" w:colLast="0"/>
      <w:bookmarkEnd w:id="1"/>
    </w:p>
    <w:sectPr w:rsidR="00143E4A" w:rsidSect="005D5A1B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3969" w:header="107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E0BD" w14:textId="77777777" w:rsidR="00266B72" w:rsidRDefault="00266B72">
      <w:pPr>
        <w:spacing w:line="240" w:lineRule="auto"/>
        <w:ind w:left="0" w:hanging="2"/>
      </w:pPr>
      <w:r>
        <w:separator/>
      </w:r>
    </w:p>
  </w:endnote>
  <w:endnote w:type="continuationSeparator" w:id="0">
    <w:p w14:paraId="11642BF4" w14:textId="77777777" w:rsidR="00266B72" w:rsidRDefault="00266B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9B94" w14:textId="77777777" w:rsidR="00FE3C05" w:rsidRDefault="00FE3C05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0FB4C" w14:textId="77777777" w:rsidR="00143E4A" w:rsidRDefault="001F4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right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t xml:space="preserve">Seite </w:t>
    </w: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PAGE</w:instrText>
    </w:r>
    <w:r>
      <w:rPr>
        <w:rFonts w:eastAsia="Arial" w:cs="Arial"/>
        <w:color w:val="000000"/>
        <w:sz w:val="18"/>
        <w:szCs w:val="18"/>
      </w:rPr>
      <w:fldChar w:fldCharType="separate"/>
    </w:r>
    <w:r w:rsidR="005D5A1B">
      <w:rPr>
        <w:rFonts w:eastAsia="Arial" w:cs="Arial"/>
        <w:noProof/>
        <w:color w:val="000000"/>
        <w:sz w:val="18"/>
        <w:szCs w:val="18"/>
      </w:rPr>
      <w:t>2</w:t>
    </w:r>
    <w:r>
      <w:rPr>
        <w:rFonts w:eastAsia="Arial" w:cs="Arial"/>
        <w:color w:val="000000"/>
        <w:sz w:val="18"/>
        <w:szCs w:val="18"/>
      </w:rPr>
      <w:fldChar w:fldCharType="end"/>
    </w:r>
    <w:r>
      <w:rPr>
        <w:rFonts w:eastAsia="Arial" w:cs="Arial"/>
        <w:color w:val="000000"/>
        <w:sz w:val="18"/>
        <w:szCs w:val="18"/>
      </w:rPr>
      <w:t xml:space="preserve"> von </w:t>
    </w: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NUMPAGES</w:instrText>
    </w:r>
    <w:r>
      <w:rPr>
        <w:rFonts w:eastAsia="Arial" w:cs="Arial"/>
        <w:color w:val="000000"/>
        <w:sz w:val="18"/>
        <w:szCs w:val="18"/>
      </w:rPr>
      <w:fldChar w:fldCharType="separate"/>
    </w:r>
    <w:r w:rsidR="005D5A1B">
      <w:rPr>
        <w:rFonts w:eastAsia="Arial" w:cs="Arial"/>
        <w:noProof/>
        <w:color w:val="000000"/>
        <w:sz w:val="18"/>
        <w:szCs w:val="18"/>
      </w:rPr>
      <w:t>2</w:t>
    </w:r>
    <w:r>
      <w:rPr>
        <w:rFonts w:eastAsia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7F37A" w14:textId="610BE277" w:rsidR="00143E4A" w:rsidRPr="001C5B56" w:rsidRDefault="00143E4A" w:rsidP="001C5B56">
    <w:pPr>
      <w:pStyle w:val="Zpat"/>
      <w:ind w:left="0" w:hanging="2"/>
      <w:rPr>
        <w:rFonts w:eastAsia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10668" w14:textId="77777777" w:rsidR="00266B72" w:rsidRDefault="00266B72">
      <w:pPr>
        <w:spacing w:line="240" w:lineRule="auto"/>
        <w:ind w:left="0" w:hanging="2"/>
      </w:pPr>
      <w:r>
        <w:separator/>
      </w:r>
    </w:p>
  </w:footnote>
  <w:footnote w:type="continuationSeparator" w:id="0">
    <w:p w14:paraId="41C09BB3" w14:textId="77777777" w:rsidR="00266B72" w:rsidRDefault="00266B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1DD4" w14:textId="77777777" w:rsidR="00143E4A" w:rsidRDefault="00143E4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 w:cs="Arial"/>
        <w:color w:val="000000"/>
        <w:sz w:val="18"/>
        <w:szCs w:val="18"/>
      </w:rPr>
    </w:pPr>
  </w:p>
  <w:tbl>
    <w:tblPr>
      <w:tblStyle w:val="a"/>
      <w:tblW w:w="680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802"/>
    </w:tblGrid>
    <w:tr w:rsidR="00143E4A" w14:paraId="62F874A0" w14:textId="77777777">
      <w:trPr>
        <w:trHeight w:val="1557"/>
      </w:trPr>
      <w:tc>
        <w:tcPr>
          <w:tcW w:w="6802" w:type="dxa"/>
          <w:tcBorders>
            <w:top w:val="nil"/>
            <w:left w:val="nil"/>
            <w:bottom w:val="nil"/>
            <w:right w:val="nil"/>
          </w:tcBorders>
        </w:tcPr>
        <w:p w14:paraId="168F1473" w14:textId="28412EFA" w:rsidR="00143E4A" w:rsidRDefault="00B066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eastAsia="Arial" w:cs="Arial"/>
              <w:color w:val="000000"/>
              <w:sz w:val="18"/>
              <w:szCs w:val="18"/>
            </w:rPr>
          </w:pPr>
          <w:bookmarkStart w:id="2" w:name="bookmark=id.1fob9te" w:colFirst="0" w:colLast="0"/>
          <w:bookmarkStart w:id="3" w:name="bookmark=id.3znysh7" w:colFirst="0" w:colLast="0"/>
          <w:bookmarkEnd w:id="2"/>
          <w:bookmarkEnd w:id="3"/>
          <w:r w:rsidRPr="00B06696">
            <w:rPr>
              <w:noProof/>
              <w:lang w:val="cs-CZ" w:eastAsia="cs-CZ"/>
            </w:rPr>
            <w:drawing>
              <wp:inline distT="0" distB="0" distL="0" distR="0" wp14:anchorId="0681B350" wp14:editId="38C8A9C1">
                <wp:extent cx="1670050" cy="525953"/>
                <wp:effectExtent l="0" t="0" r="6350" b="7620"/>
                <wp:docPr id="4" name="Obrázek 4" descr="G:\Sdílené disky\Společná\Marketing a PR\_LOGA NROS A LOGOMANUÁL\NROS_logo_JPG\NROS_CMYK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Sdílené disky\Společná\Marketing a PR\_LOGA NROS A LOGOMANUÁL\NROS_logo_JPG\NROS_CMYK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466" cy="533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F4736">
            <w:rPr>
              <w:rFonts w:eastAsia="Arial" w:cs="Arial"/>
              <w:b/>
              <w:color w:val="000000"/>
              <w:sz w:val="18"/>
              <w:szCs w:val="18"/>
            </w:rPr>
            <w:br/>
          </w:r>
          <w:r w:rsidR="001F4736">
            <w:rPr>
              <w:noProof/>
              <w:lang w:val="cs-CZ" w:eastAsia="cs-CZ"/>
            </w:rPr>
            <w:drawing>
              <wp:anchor distT="0" distB="0" distL="114300" distR="114300" simplePos="0" relativeHeight="251658240" behindDoc="0" locked="0" layoutInCell="1" hidden="0" allowOverlap="1" wp14:anchorId="0525129B" wp14:editId="7A476E57">
                <wp:simplePos x="0" y="0"/>
                <wp:positionH relativeFrom="column">
                  <wp:posOffset>2588260</wp:posOffset>
                </wp:positionH>
                <wp:positionV relativeFrom="paragraph">
                  <wp:posOffset>-74294</wp:posOffset>
                </wp:positionV>
                <wp:extent cx="1814195" cy="749300"/>
                <wp:effectExtent l="0" t="0" r="0" b="0"/>
                <wp:wrapNone/>
                <wp:docPr id="2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195" cy="749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A104FBB" w14:textId="77777777" w:rsidR="00143E4A" w:rsidRDefault="001F47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-2" w:firstLine="0"/>
            <w:rPr>
              <w:rFonts w:eastAsia="Arial" w:cs="Arial"/>
              <w:color w:val="000000"/>
              <w:sz w:val="2"/>
              <w:szCs w:val="2"/>
            </w:rPr>
          </w:pPr>
          <w:r>
            <w:rPr>
              <w:rFonts w:eastAsia="Arial" w:cs="Arial"/>
              <w:color w:val="000000"/>
              <w:sz w:val="2"/>
              <w:szCs w:val="2"/>
            </w:rPr>
            <w:br/>
          </w:r>
        </w:p>
        <w:p w14:paraId="2ECF6525" w14:textId="77777777" w:rsidR="00143E4A" w:rsidRDefault="00143E4A" w:rsidP="005D5A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eastAsia="Arial" w:cs="Arial"/>
              <w:color w:val="000000"/>
              <w:szCs w:val="22"/>
            </w:rPr>
          </w:pPr>
        </w:p>
        <w:p w14:paraId="6567F65C" w14:textId="77777777" w:rsidR="00143E4A" w:rsidRDefault="00143E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Cs w:val="22"/>
            </w:rPr>
          </w:pPr>
        </w:p>
        <w:p w14:paraId="606310EB" w14:textId="77777777" w:rsidR="00143E4A" w:rsidRDefault="00B0669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Cs w:val="22"/>
            </w:rPr>
          </w:pPr>
          <w:proofErr w:type="spellStart"/>
          <w:r>
            <w:rPr>
              <w:rFonts w:eastAsia="Arial" w:cs="Arial"/>
              <w:b/>
              <w:color w:val="000000"/>
              <w:sz w:val="18"/>
              <w:szCs w:val="18"/>
            </w:rPr>
            <w:t>Tisková</w:t>
          </w:r>
          <w:proofErr w:type="spellEnd"/>
          <w:r>
            <w:rPr>
              <w:rFonts w:eastAsia="Arial" w:cs="Arial"/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eastAsia="Arial" w:cs="Arial"/>
              <w:b/>
              <w:color w:val="000000"/>
              <w:sz w:val="18"/>
              <w:szCs w:val="18"/>
            </w:rPr>
            <w:t>zpráva</w:t>
          </w:r>
          <w:proofErr w:type="spellEnd"/>
        </w:p>
        <w:p w14:paraId="538CFDFB" w14:textId="77777777" w:rsidR="00143E4A" w:rsidRDefault="00143E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Arial" w:cs="Arial"/>
              <w:color w:val="000000"/>
              <w:szCs w:val="22"/>
            </w:rPr>
          </w:pPr>
        </w:p>
      </w:tc>
    </w:tr>
  </w:tbl>
  <w:p w14:paraId="709F1449" w14:textId="77777777" w:rsidR="00143E4A" w:rsidRDefault="00143E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firstLine="0"/>
      <w:rPr>
        <w:rFonts w:eastAsia="Arial" w:cs="Arial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63E10"/>
    <w:multiLevelType w:val="multilevel"/>
    <w:tmpl w:val="4CEA267A"/>
    <w:lvl w:ilvl="0">
      <w:start w:val="1"/>
      <w:numFmt w:val="decimal"/>
      <w:pStyle w:val="SEBBulle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836841"/>
    <w:multiLevelType w:val="multilevel"/>
    <w:tmpl w:val="A07AF752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color w:val="D72622"/>
        <w:vertAlign w:val="baseline"/>
      </w:rPr>
    </w:lvl>
    <w:lvl w:ilvl="1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4A"/>
    <w:rsid w:val="0001401C"/>
    <w:rsid w:val="00143E4A"/>
    <w:rsid w:val="00194AAB"/>
    <w:rsid w:val="001C5B56"/>
    <w:rsid w:val="001F4736"/>
    <w:rsid w:val="00220406"/>
    <w:rsid w:val="00266B72"/>
    <w:rsid w:val="004F6DEB"/>
    <w:rsid w:val="005D5A1B"/>
    <w:rsid w:val="00B06696"/>
    <w:rsid w:val="00D23411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ACB7B"/>
  <w15:docId w15:val="{FCFC3BBF-57A9-468D-9E86-0AE2A223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2"/>
      <w:lang w:val="de-DE" w:eastAsia="de-DE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cs="Arial"/>
      <w:b/>
      <w:bCs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16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SEBBulletpoint">
    <w:name w:val="SEB Bulletpoint"/>
    <w:basedOn w:val="Normln"/>
    <w:pPr>
      <w:numPr>
        <w:numId w:val="2"/>
      </w:numPr>
      <w:ind w:left="-1" w:hanging="1"/>
    </w:pPr>
    <w:rPr>
      <w:sz w:val="20"/>
      <w:lang w:eastAsia="en-US"/>
    </w:rPr>
  </w:style>
  <w:style w:type="paragraph" w:customStyle="1" w:styleId="tnorm">
    <w:name w:val="tnorm"/>
    <w:basedOn w:val="Normln"/>
    <w:pPr>
      <w:spacing w:before="100" w:beforeAutospacing="1" w:after="100" w:afterAutospacing="1" w:line="240" w:lineRule="atLeast"/>
    </w:pPr>
    <w:rPr>
      <w:rFonts w:ascii="Verdana" w:hAnsi="Verdana"/>
      <w:sz w:val="18"/>
      <w:szCs w:val="18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pPr>
      <w:spacing w:line="360" w:lineRule="auto"/>
      <w:ind w:right="565"/>
    </w:pPr>
    <w:rPr>
      <w:rFonts w:cs="Arial"/>
      <w:b/>
      <w:bCs/>
      <w:sz w:val="24"/>
      <w:szCs w:val="18"/>
      <w:lang w:eastAsia="en-US"/>
    </w:rPr>
  </w:style>
  <w:style w:type="paragraph" w:customStyle="1" w:styleId="Char26">
    <w:name w:val="Char26"/>
    <w:basedOn w:val="Normln"/>
    <w:pPr>
      <w:tabs>
        <w:tab w:val="num" w:pos="720"/>
      </w:tabs>
    </w:pPr>
  </w:style>
  <w:style w:type="character" w:styleId="Sledovanodkaz">
    <w:name w:val="FollowedHyperlink"/>
    <w:rPr>
      <w:color w:val="606420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hd w:val="clear" w:color="auto" w:fill="FFFFFF"/>
      <w:ind w:right="-214"/>
    </w:pPr>
    <w:rPr>
      <w:rFonts w:cs="Arial"/>
      <w:b/>
      <w:bCs/>
      <w:sz w:val="36"/>
      <w:szCs w:val="36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rPr>
      <w:rFonts w:ascii="Arial" w:hAnsi="Arial"/>
      <w:w w:val="100"/>
      <w:position w:val="-1"/>
      <w:sz w:val="14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Nevyeenzmnka">
    <w:name w:val="Unresolved Mention"/>
    <w:basedOn w:val="Standardnpsmoodstavce"/>
    <w:uiPriority w:val="99"/>
    <w:semiHidden/>
    <w:unhideWhenUsed/>
    <w:rsid w:val="00014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hovna.cz/zasilka/ITCCCV9UJNSS3T83-XV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ro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traba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hovna.cz/zasilka/ITCCCV9UJNSS3T83-XV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oziR3v0DAvgmvDTJWEsGYIQ8Kg==">AMUW2mX693ceNyCysQENZe9pm+cSM5WK0hn6+qpsT05AgYKBd0q3DPriSyOwJHtb9RhO67monMypeCubX+brvou+4Z6U0cqQnmHJZ819FultmmK/yr/pI49oC9qP509kPeFVzzeOeb16tYOzYe0NN4qHL2nylCpRO8xTN+sBAFIESB5NHuWLPEk=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MuellerAng</dc:creator>
  <cp:lastModifiedBy>Edita Novotna</cp:lastModifiedBy>
  <cp:revision>2</cp:revision>
  <dcterms:created xsi:type="dcterms:W3CDTF">2021-03-04T06:59:00Z</dcterms:created>
  <dcterms:modified xsi:type="dcterms:W3CDTF">2021-03-04T06:59:00Z</dcterms:modified>
</cp:coreProperties>
</file>